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307" w:type="dxa"/>
        <w:tblLayout w:type="fixed"/>
        <w:tblLook w:val="01E0" w:firstRow="1" w:lastRow="1" w:firstColumn="1" w:lastColumn="1" w:noHBand="0" w:noVBand="0"/>
      </w:tblPr>
      <w:tblGrid>
        <w:gridCol w:w="5107"/>
        <w:gridCol w:w="5372"/>
      </w:tblGrid>
      <w:tr w:rsidR="00444A3A">
        <w:trPr>
          <w:trHeight w:val="3456"/>
        </w:trPr>
        <w:tc>
          <w:tcPr>
            <w:tcW w:w="5107" w:type="dxa"/>
          </w:tcPr>
          <w:p w:rsidR="00444A3A" w:rsidRDefault="00444A3A">
            <w:pPr>
              <w:pStyle w:val="TableParagraph"/>
              <w:rPr>
                <w:sz w:val="26"/>
              </w:rPr>
            </w:pPr>
          </w:p>
          <w:p w:rsidR="00444A3A" w:rsidRDefault="00296D1B">
            <w:pPr>
              <w:pStyle w:val="TableParagraph"/>
              <w:spacing w:before="225" w:line="275" w:lineRule="exact"/>
              <w:ind w:left="200"/>
              <w:rPr>
                <w:sz w:val="24"/>
              </w:rPr>
            </w:pPr>
            <w:r>
              <w:rPr>
                <w:sz w:val="24"/>
              </w:rPr>
              <w:t>«СОГЛАСОВАНО»:</w:t>
            </w:r>
          </w:p>
          <w:p w:rsidR="00444A3A" w:rsidRDefault="00296D1B">
            <w:pPr>
              <w:pStyle w:val="TableParagraph"/>
              <w:spacing w:line="242" w:lineRule="auto"/>
              <w:ind w:left="200" w:right="2381"/>
              <w:rPr>
                <w:sz w:val="24"/>
              </w:rPr>
            </w:pPr>
            <w:r>
              <w:rPr>
                <w:sz w:val="24"/>
              </w:rPr>
              <w:t>Заместитель начальника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444A3A" w:rsidRDefault="00296D1B">
            <w:pPr>
              <w:pStyle w:val="TableParagraph"/>
              <w:tabs>
                <w:tab w:val="left" w:pos="1879"/>
              </w:tabs>
              <w:spacing w:line="271" w:lineRule="exact"/>
              <w:ind w:left="200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Л.В.Золотарева</w:t>
            </w:r>
          </w:p>
          <w:p w:rsidR="00444A3A" w:rsidRDefault="00296D1B">
            <w:pPr>
              <w:pStyle w:val="TableParagraph"/>
              <w:tabs>
                <w:tab w:val="left" w:pos="679"/>
                <w:tab w:val="left" w:pos="2592"/>
              </w:tabs>
              <w:spacing w:before="2"/>
              <w:ind w:left="200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»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2024 г.</w:t>
            </w:r>
          </w:p>
        </w:tc>
        <w:tc>
          <w:tcPr>
            <w:tcW w:w="5372" w:type="dxa"/>
          </w:tcPr>
          <w:p w:rsidR="00444A3A" w:rsidRDefault="00296D1B">
            <w:pPr>
              <w:pStyle w:val="TableParagraph"/>
              <w:spacing w:line="244" w:lineRule="exact"/>
              <w:ind w:left="2334"/>
              <w:rPr>
                <w:i/>
              </w:rPr>
            </w:pPr>
            <w:r>
              <w:rPr>
                <w:i/>
              </w:rPr>
              <w:t>Приложение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ФАООП О</w:t>
            </w:r>
            <w:r>
              <w:rPr>
                <w:i/>
              </w:rPr>
              <w:t>ОО</w:t>
            </w:r>
          </w:p>
          <w:p w:rsidR="00444A3A" w:rsidRDefault="00444A3A">
            <w:pPr>
              <w:pStyle w:val="TableParagraph"/>
              <w:spacing w:before="5"/>
              <w:rPr>
                <w:sz w:val="21"/>
              </w:rPr>
            </w:pPr>
          </w:p>
          <w:p w:rsidR="00296D1B" w:rsidRPr="00296D1B" w:rsidRDefault="00296D1B" w:rsidP="00296D1B">
            <w:pPr>
              <w:pStyle w:val="TableParagraph"/>
              <w:ind w:left="1642"/>
              <w:rPr>
                <w:sz w:val="24"/>
              </w:rPr>
            </w:pPr>
          </w:p>
          <w:p w:rsidR="00296D1B" w:rsidRPr="00296D1B" w:rsidRDefault="00296D1B" w:rsidP="00296D1B">
            <w:pPr>
              <w:pStyle w:val="TableParagraph"/>
              <w:ind w:left="1642"/>
              <w:rPr>
                <w:sz w:val="24"/>
              </w:rPr>
            </w:pPr>
            <w:r w:rsidRPr="00296D1B">
              <w:rPr>
                <w:sz w:val="24"/>
              </w:rPr>
              <w:t>«УТВЕРЖДАЮ»</w:t>
            </w:r>
          </w:p>
          <w:p w:rsidR="00296D1B" w:rsidRPr="00296D1B" w:rsidRDefault="00296D1B" w:rsidP="00296D1B">
            <w:pPr>
              <w:pStyle w:val="TableParagraph"/>
              <w:ind w:left="1642"/>
              <w:rPr>
                <w:sz w:val="24"/>
              </w:rPr>
            </w:pPr>
            <w:r w:rsidRPr="00296D1B">
              <w:rPr>
                <w:sz w:val="24"/>
              </w:rPr>
              <w:t>Директор МБОУ «СОШ № 13»</w:t>
            </w:r>
          </w:p>
          <w:p w:rsidR="00296D1B" w:rsidRPr="00296D1B" w:rsidRDefault="00296D1B" w:rsidP="00296D1B">
            <w:pPr>
              <w:pStyle w:val="TableParagraph"/>
              <w:ind w:left="1642"/>
              <w:rPr>
                <w:sz w:val="24"/>
              </w:rPr>
            </w:pPr>
            <w:r w:rsidRPr="00296D1B">
              <w:rPr>
                <w:sz w:val="24"/>
              </w:rPr>
              <w:t xml:space="preserve">                      </w:t>
            </w:r>
          </w:p>
          <w:p w:rsidR="00296D1B" w:rsidRPr="00296D1B" w:rsidRDefault="00296D1B" w:rsidP="00296D1B">
            <w:pPr>
              <w:pStyle w:val="TableParagraph"/>
              <w:ind w:left="1642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w:drawing>
                <wp:inline distT="0" distB="0" distL="0" distR="0" wp14:anchorId="1C54D588">
                  <wp:extent cx="1438910" cy="633730"/>
                  <wp:effectExtent l="0" t="0" r="889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910" cy="6337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296D1B" w:rsidRPr="00296D1B" w:rsidRDefault="00296D1B" w:rsidP="00296D1B">
            <w:pPr>
              <w:pStyle w:val="TableParagraph"/>
              <w:ind w:left="1642"/>
              <w:rPr>
                <w:sz w:val="24"/>
              </w:rPr>
            </w:pPr>
            <w:r w:rsidRPr="00296D1B">
              <w:rPr>
                <w:sz w:val="24"/>
              </w:rPr>
              <w:t>А.Ф.Ульданова</w:t>
            </w:r>
          </w:p>
          <w:p w:rsidR="00296D1B" w:rsidRPr="00296D1B" w:rsidRDefault="00296D1B" w:rsidP="00296D1B">
            <w:pPr>
              <w:pStyle w:val="TableParagraph"/>
              <w:ind w:left="1642"/>
              <w:rPr>
                <w:sz w:val="24"/>
              </w:rPr>
            </w:pPr>
            <w:r w:rsidRPr="00296D1B">
              <w:rPr>
                <w:sz w:val="24"/>
              </w:rPr>
              <w:t>Приказ №221 от 29.08.2024 Принят на педагогическом совете</w:t>
            </w:r>
          </w:p>
          <w:p w:rsidR="00444A3A" w:rsidRDefault="00296D1B" w:rsidP="00296D1B">
            <w:pPr>
              <w:pStyle w:val="TableParagraph"/>
              <w:spacing w:line="256" w:lineRule="exact"/>
              <w:ind w:left="1642"/>
              <w:rPr>
                <w:sz w:val="24"/>
              </w:rPr>
            </w:pPr>
            <w:r w:rsidRPr="00296D1B">
              <w:rPr>
                <w:sz w:val="24"/>
              </w:rPr>
              <w:t>Протокол № 1 от 29.08.2024</w:t>
            </w:r>
          </w:p>
        </w:tc>
      </w:tr>
    </w:tbl>
    <w:p w:rsidR="00444A3A" w:rsidRDefault="00444A3A">
      <w:pPr>
        <w:pStyle w:val="a3"/>
        <w:jc w:val="left"/>
        <w:rPr>
          <w:sz w:val="20"/>
        </w:rPr>
      </w:pPr>
    </w:p>
    <w:p w:rsidR="00444A3A" w:rsidRDefault="00444A3A">
      <w:pPr>
        <w:pStyle w:val="a3"/>
        <w:jc w:val="left"/>
        <w:rPr>
          <w:sz w:val="20"/>
        </w:rPr>
      </w:pPr>
    </w:p>
    <w:p w:rsidR="00444A3A" w:rsidRDefault="00444A3A">
      <w:pPr>
        <w:pStyle w:val="a3"/>
        <w:jc w:val="left"/>
        <w:rPr>
          <w:sz w:val="20"/>
        </w:rPr>
      </w:pPr>
    </w:p>
    <w:p w:rsidR="00444A3A" w:rsidRDefault="00444A3A">
      <w:pPr>
        <w:pStyle w:val="a3"/>
        <w:jc w:val="left"/>
        <w:rPr>
          <w:sz w:val="20"/>
        </w:rPr>
      </w:pPr>
    </w:p>
    <w:p w:rsidR="00444A3A" w:rsidRDefault="00444A3A">
      <w:pPr>
        <w:pStyle w:val="a3"/>
        <w:jc w:val="left"/>
        <w:rPr>
          <w:sz w:val="20"/>
        </w:rPr>
      </w:pPr>
    </w:p>
    <w:p w:rsidR="00444A3A" w:rsidRDefault="00444A3A">
      <w:pPr>
        <w:pStyle w:val="a3"/>
        <w:jc w:val="left"/>
        <w:rPr>
          <w:sz w:val="20"/>
        </w:rPr>
      </w:pPr>
    </w:p>
    <w:p w:rsidR="00444A3A" w:rsidRDefault="00444A3A">
      <w:pPr>
        <w:pStyle w:val="a3"/>
        <w:jc w:val="left"/>
        <w:rPr>
          <w:sz w:val="20"/>
        </w:rPr>
      </w:pPr>
    </w:p>
    <w:p w:rsidR="00444A3A" w:rsidRDefault="00444A3A">
      <w:pPr>
        <w:pStyle w:val="a3"/>
        <w:jc w:val="left"/>
        <w:rPr>
          <w:sz w:val="20"/>
        </w:rPr>
      </w:pPr>
    </w:p>
    <w:p w:rsidR="00444A3A" w:rsidRDefault="00444A3A">
      <w:pPr>
        <w:pStyle w:val="a3"/>
        <w:jc w:val="left"/>
        <w:rPr>
          <w:sz w:val="20"/>
        </w:rPr>
      </w:pPr>
    </w:p>
    <w:p w:rsidR="00444A3A" w:rsidRDefault="00444A3A">
      <w:pPr>
        <w:pStyle w:val="a3"/>
        <w:spacing w:before="6"/>
        <w:jc w:val="left"/>
      </w:pPr>
    </w:p>
    <w:p w:rsidR="00444A3A" w:rsidRDefault="00296D1B">
      <w:pPr>
        <w:pStyle w:val="a4"/>
      </w:pPr>
      <w:r>
        <w:t>УЧЕБНЫЙ</w:t>
      </w:r>
      <w:r>
        <w:rPr>
          <w:spacing w:val="-5"/>
        </w:rPr>
        <w:t xml:space="preserve"> </w:t>
      </w:r>
      <w:r>
        <w:t>ПЛАН</w:t>
      </w:r>
    </w:p>
    <w:p w:rsidR="00444A3A" w:rsidRDefault="00296D1B">
      <w:pPr>
        <w:pStyle w:val="1"/>
        <w:ind w:left="2037" w:right="1251" w:firstLine="2065"/>
        <w:jc w:val="left"/>
      </w:pP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70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-14"/>
        </w:rPr>
        <w:t xml:space="preserve"> </w:t>
      </w:r>
      <w:r>
        <w:t>бюджетного</w:t>
      </w:r>
      <w:r>
        <w:rPr>
          <w:spacing w:val="-13"/>
        </w:rPr>
        <w:t xml:space="preserve"> </w:t>
      </w:r>
      <w:r>
        <w:t>общеобразовательного</w:t>
      </w:r>
      <w:r>
        <w:rPr>
          <w:spacing w:val="-9"/>
        </w:rPr>
        <w:t xml:space="preserve"> </w:t>
      </w:r>
      <w:r>
        <w:t>учреждения</w:t>
      </w:r>
    </w:p>
    <w:p w:rsidR="00444A3A" w:rsidRDefault="00296D1B">
      <w:pPr>
        <w:spacing w:line="321" w:lineRule="exact"/>
        <w:ind w:left="1983" w:right="1194"/>
        <w:jc w:val="center"/>
        <w:rPr>
          <w:sz w:val="28"/>
        </w:rPr>
      </w:pPr>
      <w:r>
        <w:rPr>
          <w:sz w:val="28"/>
        </w:rPr>
        <w:t>«Средняя</w:t>
      </w:r>
      <w:r>
        <w:rPr>
          <w:spacing w:val="-4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школа</w:t>
      </w:r>
      <w:r>
        <w:rPr>
          <w:spacing w:val="3"/>
          <w:sz w:val="28"/>
        </w:rPr>
        <w:t xml:space="preserve"> </w:t>
      </w:r>
      <w:r>
        <w:rPr>
          <w:sz w:val="28"/>
        </w:rPr>
        <w:t>№1</w:t>
      </w:r>
      <w:r>
        <w:rPr>
          <w:sz w:val="28"/>
        </w:rPr>
        <w:t>3»</w:t>
      </w:r>
    </w:p>
    <w:p w:rsidR="00444A3A" w:rsidRDefault="00296D1B">
      <w:pPr>
        <w:pStyle w:val="1"/>
        <w:ind w:right="1206"/>
      </w:pPr>
      <w:r>
        <w:t>для</w:t>
      </w:r>
      <w:r>
        <w:rPr>
          <w:spacing w:val="-5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адаптированной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программе</w:t>
      </w:r>
    </w:p>
    <w:p w:rsidR="00444A3A" w:rsidRDefault="00296D1B">
      <w:pPr>
        <w:spacing w:before="3"/>
        <w:ind w:left="1983" w:right="1194"/>
        <w:jc w:val="center"/>
        <w:rPr>
          <w:b/>
          <w:sz w:val="28"/>
        </w:rPr>
      </w:pPr>
      <w:r>
        <w:rPr>
          <w:b/>
          <w:sz w:val="28"/>
        </w:rPr>
        <w:t>на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2024/2025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год</w:t>
      </w:r>
    </w:p>
    <w:p w:rsidR="00444A3A" w:rsidRDefault="00444A3A">
      <w:pPr>
        <w:pStyle w:val="a3"/>
        <w:jc w:val="left"/>
        <w:rPr>
          <w:b/>
          <w:sz w:val="30"/>
        </w:rPr>
      </w:pPr>
    </w:p>
    <w:p w:rsidR="00444A3A" w:rsidRDefault="00444A3A">
      <w:pPr>
        <w:pStyle w:val="a3"/>
        <w:jc w:val="left"/>
        <w:rPr>
          <w:b/>
          <w:sz w:val="30"/>
        </w:rPr>
      </w:pPr>
    </w:p>
    <w:p w:rsidR="00444A3A" w:rsidRDefault="00444A3A">
      <w:pPr>
        <w:pStyle w:val="a3"/>
        <w:jc w:val="left"/>
        <w:rPr>
          <w:b/>
          <w:sz w:val="30"/>
        </w:rPr>
      </w:pPr>
    </w:p>
    <w:p w:rsidR="00444A3A" w:rsidRDefault="00444A3A">
      <w:pPr>
        <w:pStyle w:val="a3"/>
        <w:jc w:val="left"/>
        <w:rPr>
          <w:b/>
          <w:sz w:val="30"/>
        </w:rPr>
      </w:pPr>
    </w:p>
    <w:p w:rsidR="00444A3A" w:rsidRDefault="00444A3A">
      <w:pPr>
        <w:pStyle w:val="a3"/>
        <w:jc w:val="left"/>
        <w:rPr>
          <w:b/>
          <w:sz w:val="30"/>
        </w:rPr>
      </w:pPr>
    </w:p>
    <w:p w:rsidR="00444A3A" w:rsidRDefault="00444A3A">
      <w:pPr>
        <w:pStyle w:val="a3"/>
        <w:jc w:val="left"/>
        <w:rPr>
          <w:b/>
          <w:sz w:val="30"/>
        </w:rPr>
      </w:pPr>
    </w:p>
    <w:p w:rsidR="00444A3A" w:rsidRDefault="00444A3A">
      <w:pPr>
        <w:pStyle w:val="a3"/>
        <w:jc w:val="left"/>
        <w:rPr>
          <w:b/>
          <w:sz w:val="30"/>
        </w:rPr>
      </w:pPr>
    </w:p>
    <w:p w:rsidR="00444A3A" w:rsidRDefault="00444A3A">
      <w:pPr>
        <w:pStyle w:val="a3"/>
        <w:jc w:val="left"/>
        <w:rPr>
          <w:b/>
          <w:sz w:val="30"/>
        </w:rPr>
      </w:pPr>
    </w:p>
    <w:p w:rsidR="00444A3A" w:rsidRDefault="00444A3A">
      <w:pPr>
        <w:pStyle w:val="a3"/>
        <w:jc w:val="left"/>
        <w:rPr>
          <w:b/>
          <w:sz w:val="30"/>
        </w:rPr>
      </w:pPr>
    </w:p>
    <w:p w:rsidR="00444A3A" w:rsidRDefault="00444A3A">
      <w:pPr>
        <w:pStyle w:val="a3"/>
        <w:jc w:val="left"/>
        <w:rPr>
          <w:b/>
          <w:sz w:val="30"/>
        </w:rPr>
      </w:pPr>
    </w:p>
    <w:p w:rsidR="00444A3A" w:rsidRDefault="00444A3A">
      <w:pPr>
        <w:pStyle w:val="a3"/>
        <w:jc w:val="left"/>
        <w:rPr>
          <w:b/>
          <w:sz w:val="30"/>
        </w:rPr>
      </w:pPr>
    </w:p>
    <w:p w:rsidR="00444A3A" w:rsidRDefault="00444A3A">
      <w:pPr>
        <w:pStyle w:val="a3"/>
        <w:jc w:val="left"/>
        <w:rPr>
          <w:b/>
          <w:sz w:val="30"/>
        </w:rPr>
      </w:pPr>
    </w:p>
    <w:p w:rsidR="00444A3A" w:rsidRDefault="00444A3A">
      <w:pPr>
        <w:pStyle w:val="a3"/>
        <w:jc w:val="left"/>
        <w:rPr>
          <w:b/>
          <w:sz w:val="30"/>
        </w:rPr>
      </w:pPr>
    </w:p>
    <w:p w:rsidR="00444A3A" w:rsidRDefault="00444A3A">
      <w:pPr>
        <w:pStyle w:val="a3"/>
        <w:jc w:val="left"/>
        <w:rPr>
          <w:b/>
          <w:sz w:val="30"/>
        </w:rPr>
      </w:pPr>
    </w:p>
    <w:p w:rsidR="00444A3A" w:rsidRDefault="00444A3A">
      <w:pPr>
        <w:pStyle w:val="a3"/>
        <w:spacing w:before="1"/>
        <w:jc w:val="left"/>
        <w:rPr>
          <w:b/>
          <w:sz w:val="32"/>
        </w:rPr>
      </w:pPr>
    </w:p>
    <w:p w:rsidR="00444A3A" w:rsidRDefault="00296D1B">
      <w:pPr>
        <w:ind w:left="1983" w:right="1188"/>
        <w:jc w:val="center"/>
        <w:rPr>
          <w:b/>
          <w:sz w:val="24"/>
        </w:rPr>
      </w:pPr>
      <w:r>
        <w:rPr>
          <w:b/>
          <w:sz w:val="24"/>
        </w:rPr>
        <w:t>Набережные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Челны,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2024 г.</w:t>
      </w:r>
    </w:p>
    <w:p w:rsidR="00444A3A" w:rsidRDefault="00444A3A">
      <w:pPr>
        <w:jc w:val="center"/>
        <w:rPr>
          <w:sz w:val="24"/>
        </w:rPr>
        <w:sectPr w:rsidR="00444A3A">
          <w:type w:val="continuous"/>
          <w:pgSz w:w="11900" w:h="16840"/>
          <w:pgMar w:top="1080" w:right="300" w:bottom="280" w:left="460" w:header="720" w:footer="720" w:gutter="0"/>
          <w:cols w:space="720"/>
        </w:sectPr>
      </w:pPr>
    </w:p>
    <w:p w:rsidR="00444A3A" w:rsidRDefault="00296D1B">
      <w:pPr>
        <w:pStyle w:val="2"/>
        <w:spacing w:before="63" w:line="296" w:lineRule="exact"/>
        <w:ind w:left="3814"/>
      </w:pPr>
      <w:r>
        <w:lastRenderedPageBreak/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444A3A" w:rsidRDefault="00296D1B">
      <w:pPr>
        <w:spacing w:line="247" w:lineRule="auto"/>
        <w:ind w:left="836" w:firstLine="254"/>
        <w:rPr>
          <w:b/>
          <w:sz w:val="26"/>
        </w:rPr>
      </w:pPr>
      <w:r>
        <w:rPr>
          <w:sz w:val="26"/>
        </w:rPr>
        <w:t>к</w:t>
      </w:r>
      <w:r>
        <w:rPr>
          <w:spacing w:val="-7"/>
          <w:sz w:val="26"/>
        </w:rPr>
        <w:t xml:space="preserve"> </w:t>
      </w:r>
      <w:r>
        <w:rPr>
          <w:b/>
          <w:sz w:val="26"/>
        </w:rPr>
        <w:t>учебному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плану, реализующему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адаптированную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основную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образовательную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программу</w:t>
      </w:r>
      <w:r>
        <w:rPr>
          <w:b/>
          <w:spacing w:val="2"/>
          <w:sz w:val="26"/>
        </w:rPr>
        <w:t xml:space="preserve"> </w:t>
      </w:r>
      <w:r>
        <w:rPr>
          <w:b/>
          <w:sz w:val="26"/>
        </w:rPr>
        <w:t>основного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общего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образования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для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обучающихся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ЗПР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2024/2025</w:t>
      </w:r>
    </w:p>
    <w:p w:rsidR="00444A3A" w:rsidRDefault="00296D1B">
      <w:pPr>
        <w:pStyle w:val="2"/>
        <w:spacing w:line="288" w:lineRule="exact"/>
        <w:ind w:left="1508"/>
      </w:pPr>
      <w:r>
        <w:t>учебный</w:t>
      </w:r>
      <w:r>
        <w:rPr>
          <w:spacing w:val="-4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МБОУ</w:t>
      </w:r>
      <w:r>
        <w:rPr>
          <w:spacing w:val="-2"/>
        </w:rPr>
        <w:t xml:space="preserve"> </w:t>
      </w:r>
      <w:r>
        <w:t>«Средняя</w:t>
      </w:r>
      <w:r>
        <w:rPr>
          <w:spacing w:val="1"/>
        </w:rPr>
        <w:t xml:space="preserve"> </w:t>
      </w:r>
      <w:r>
        <w:t>общеобразовательна</w:t>
      </w:r>
      <w:r>
        <w:t>я</w:t>
      </w:r>
      <w:r>
        <w:rPr>
          <w:spacing w:val="-4"/>
        </w:rPr>
        <w:t xml:space="preserve"> </w:t>
      </w:r>
      <w:r>
        <w:t>школа</w:t>
      </w:r>
      <w:r>
        <w:rPr>
          <w:spacing w:val="5"/>
        </w:rPr>
        <w:t xml:space="preserve"> </w:t>
      </w:r>
      <w:r>
        <w:t>№1</w:t>
      </w:r>
      <w:r>
        <w:t>3»</w:t>
      </w:r>
    </w:p>
    <w:p w:rsidR="00444A3A" w:rsidRDefault="00444A3A">
      <w:pPr>
        <w:pStyle w:val="a3"/>
        <w:spacing w:before="3"/>
        <w:jc w:val="left"/>
        <w:rPr>
          <w:b/>
          <w:sz w:val="24"/>
        </w:rPr>
      </w:pPr>
    </w:p>
    <w:p w:rsidR="00444A3A" w:rsidRDefault="00296D1B">
      <w:pPr>
        <w:pStyle w:val="a3"/>
        <w:spacing w:line="298" w:lineRule="exact"/>
        <w:ind w:left="649"/>
      </w:pPr>
      <w:r>
        <w:t>Учебный</w:t>
      </w:r>
      <w:r>
        <w:rPr>
          <w:spacing w:val="-2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МБОУ</w:t>
      </w:r>
      <w:r>
        <w:rPr>
          <w:spacing w:val="-3"/>
        </w:rPr>
        <w:t xml:space="preserve"> </w:t>
      </w:r>
      <w:r>
        <w:t>«СОШ</w:t>
      </w:r>
      <w:r>
        <w:rPr>
          <w:spacing w:val="-3"/>
        </w:rPr>
        <w:t xml:space="preserve"> </w:t>
      </w:r>
      <w:r>
        <w:t>№43»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2024/2025</w:t>
      </w:r>
      <w:r>
        <w:rPr>
          <w:spacing w:val="-2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разработан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основе:</w:t>
      </w:r>
    </w:p>
    <w:p w:rsidR="00444A3A" w:rsidRDefault="00296D1B">
      <w:pPr>
        <w:pStyle w:val="a5"/>
        <w:numPr>
          <w:ilvl w:val="0"/>
          <w:numId w:val="2"/>
        </w:numPr>
        <w:tabs>
          <w:tab w:val="left" w:pos="962"/>
        </w:tabs>
        <w:spacing w:line="242" w:lineRule="auto"/>
        <w:ind w:right="404" w:hanging="360"/>
        <w:rPr>
          <w:sz w:val="26"/>
        </w:rPr>
      </w:pPr>
      <w:r>
        <w:tab/>
      </w:r>
      <w:r>
        <w:rPr>
          <w:sz w:val="26"/>
        </w:rPr>
        <w:t>Закона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29.12.2012</w:t>
      </w:r>
      <w:r>
        <w:rPr>
          <w:spacing w:val="1"/>
          <w:sz w:val="26"/>
        </w:rPr>
        <w:t xml:space="preserve"> </w:t>
      </w:r>
      <w:r>
        <w:rPr>
          <w:sz w:val="26"/>
        </w:rPr>
        <w:t>года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273-Ф3</w:t>
      </w:r>
      <w:r>
        <w:rPr>
          <w:spacing w:val="1"/>
          <w:sz w:val="26"/>
        </w:rPr>
        <w:t xml:space="preserve"> </w:t>
      </w:r>
      <w:r>
        <w:rPr>
          <w:sz w:val="26"/>
        </w:rPr>
        <w:t>«Об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Федерации»;</w:t>
      </w:r>
    </w:p>
    <w:p w:rsidR="00444A3A" w:rsidRDefault="00296D1B">
      <w:pPr>
        <w:pStyle w:val="a5"/>
        <w:numPr>
          <w:ilvl w:val="0"/>
          <w:numId w:val="2"/>
        </w:numPr>
        <w:tabs>
          <w:tab w:val="left" w:pos="962"/>
        </w:tabs>
        <w:ind w:right="412" w:hanging="360"/>
        <w:rPr>
          <w:sz w:val="26"/>
        </w:rPr>
      </w:pPr>
      <w:r>
        <w:tab/>
      </w:r>
      <w:r>
        <w:rPr>
          <w:sz w:val="26"/>
        </w:rPr>
        <w:t>Федерального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стандарта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образования, утвержденного приказом Министерства образования и науки 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3"/>
          <w:sz w:val="26"/>
        </w:rPr>
        <w:t xml:space="preserve"> </w:t>
      </w:r>
      <w:r>
        <w:rPr>
          <w:sz w:val="26"/>
        </w:rPr>
        <w:t>17.12.2010г.</w:t>
      </w:r>
      <w:r>
        <w:rPr>
          <w:spacing w:val="-2"/>
          <w:sz w:val="26"/>
        </w:rPr>
        <w:t xml:space="preserve"> </w:t>
      </w:r>
      <w:r>
        <w:rPr>
          <w:sz w:val="26"/>
        </w:rPr>
        <w:t>№</w:t>
      </w:r>
      <w:r>
        <w:rPr>
          <w:spacing w:val="3"/>
          <w:sz w:val="26"/>
        </w:rPr>
        <w:t xml:space="preserve"> </w:t>
      </w:r>
      <w:r>
        <w:rPr>
          <w:sz w:val="26"/>
        </w:rPr>
        <w:t>1897;</w:t>
      </w:r>
    </w:p>
    <w:p w:rsidR="00444A3A" w:rsidRDefault="00296D1B">
      <w:pPr>
        <w:pStyle w:val="a5"/>
        <w:numPr>
          <w:ilvl w:val="0"/>
          <w:numId w:val="2"/>
        </w:numPr>
        <w:tabs>
          <w:tab w:val="left" w:pos="962"/>
        </w:tabs>
        <w:ind w:right="407" w:hanging="360"/>
        <w:rPr>
          <w:sz w:val="26"/>
        </w:rPr>
      </w:pPr>
      <w:r>
        <w:tab/>
      </w:r>
      <w:r>
        <w:rPr>
          <w:sz w:val="26"/>
        </w:rPr>
        <w:t>Приказа</w:t>
      </w:r>
      <w:r>
        <w:rPr>
          <w:spacing w:val="1"/>
          <w:sz w:val="26"/>
        </w:rPr>
        <w:t xml:space="preserve"> </w:t>
      </w:r>
      <w:r>
        <w:rPr>
          <w:sz w:val="26"/>
        </w:rPr>
        <w:t>Минпросвещения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России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22.03.2021</w:t>
      </w:r>
      <w:r>
        <w:rPr>
          <w:spacing w:val="1"/>
          <w:sz w:val="26"/>
        </w:rPr>
        <w:t xml:space="preserve"> </w:t>
      </w:r>
      <w:r>
        <w:rPr>
          <w:sz w:val="26"/>
        </w:rPr>
        <w:t>N</w:t>
      </w:r>
      <w:r>
        <w:rPr>
          <w:spacing w:val="1"/>
          <w:sz w:val="26"/>
        </w:rPr>
        <w:t xml:space="preserve"> </w:t>
      </w:r>
      <w:r>
        <w:rPr>
          <w:sz w:val="26"/>
        </w:rPr>
        <w:t>115</w:t>
      </w:r>
      <w:r>
        <w:rPr>
          <w:spacing w:val="1"/>
          <w:sz w:val="26"/>
        </w:rPr>
        <w:t xml:space="preserve"> </w:t>
      </w:r>
      <w:r>
        <w:rPr>
          <w:sz w:val="26"/>
        </w:rPr>
        <w:t>«Об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утверждении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Порядка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основным</w:t>
      </w:r>
      <w:r>
        <w:rPr>
          <w:spacing w:val="1"/>
          <w:sz w:val="26"/>
        </w:rPr>
        <w:t xml:space="preserve"> </w:t>
      </w:r>
      <w:r>
        <w:rPr>
          <w:sz w:val="26"/>
        </w:rPr>
        <w:t>общеобразовательным программам - образовательным программам начального общего,</w:t>
      </w:r>
      <w:r>
        <w:rPr>
          <w:spacing w:val="-62"/>
          <w:sz w:val="26"/>
        </w:rPr>
        <w:t xml:space="preserve"> </w:t>
      </w:r>
      <w:r>
        <w:rPr>
          <w:sz w:val="26"/>
        </w:rPr>
        <w:t>основного общего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среднего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образования»</w:t>
      </w:r>
    </w:p>
    <w:p w:rsidR="00444A3A" w:rsidRDefault="00296D1B">
      <w:pPr>
        <w:pStyle w:val="a5"/>
        <w:numPr>
          <w:ilvl w:val="0"/>
          <w:numId w:val="2"/>
        </w:numPr>
        <w:tabs>
          <w:tab w:val="left" w:pos="962"/>
        </w:tabs>
        <w:ind w:right="403" w:hanging="360"/>
        <w:rPr>
          <w:sz w:val="26"/>
        </w:rPr>
      </w:pPr>
      <w:r>
        <w:tab/>
      </w:r>
      <w:r>
        <w:rPr>
          <w:sz w:val="26"/>
        </w:rPr>
        <w:t>Закона Российской Федерации от 25.10.1991 № 1807-1 (ред. от 12.03.2014) «О языках</w:t>
      </w:r>
      <w:r>
        <w:rPr>
          <w:spacing w:val="1"/>
          <w:sz w:val="26"/>
        </w:rPr>
        <w:t xml:space="preserve"> </w:t>
      </w:r>
      <w:r>
        <w:rPr>
          <w:sz w:val="26"/>
        </w:rPr>
        <w:t>народов</w:t>
      </w:r>
      <w:r>
        <w:rPr>
          <w:spacing w:val="2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2"/>
          <w:sz w:val="26"/>
        </w:rPr>
        <w:t xml:space="preserve"> </w:t>
      </w:r>
      <w:r>
        <w:rPr>
          <w:sz w:val="26"/>
        </w:rPr>
        <w:t>Федерации»;</w:t>
      </w:r>
    </w:p>
    <w:p w:rsidR="00444A3A" w:rsidRDefault="00296D1B">
      <w:pPr>
        <w:pStyle w:val="a5"/>
        <w:numPr>
          <w:ilvl w:val="0"/>
          <w:numId w:val="2"/>
        </w:numPr>
        <w:tabs>
          <w:tab w:val="left" w:pos="962"/>
        </w:tabs>
        <w:ind w:right="408" w:hanging="360"/>
        <w:rPr>
          <w:sz w:val="26"/>
        </w:rPr>
      </w:pPr>
      <w:r>
        <w:tab/>
      </w:r>
      <w:r>
        <w:rPr>
          <w:sz w:val="26"/>
        </w:rPr>
        <w:t>Федерального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перечня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рекомендованных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образовательном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организациях,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реализующих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имеющих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государственную</w:t>
      </w:r>
      <w:r>
        <w:rPr>
          <w:spacing w:val="1"/>
          <w:sz w:val="26"/>
        </w:rPr>
        <w:t xml:space="preserve"> </w:t>
      </w:r>
      <w:r>
        <w:rPr>
          <w:sz w:val="26"/>
        </w:rPr>
        <w:t>аккредитацию;</w:t>
      </w:r>
    </w:p>
    <w:p w:rsidR="00444A3A" w:rsidRDefault="00296D1B">
      <w:pPr>
        <w:pStyle w:val="a5"/>
        <w:numPr>
          <w:ilvl w:val="0"/>
          <w:numId w:val="2"/>
        </w:numPr>
        <w:tabs>
          <w:tab w:val="left" w:pos="962"/>
        </w:tabs>
        <w:spacing w:before="22" w:line="259" w:lineRule="auto"/>
        <w:ind w:right="411" w:hanging="360"/>
        <w:rPr>
          <w:sz w:val="26"/>
        </w:rPr>
      </w:pPr>
      <w:r>
        <w:tab/>
      </w:r>
      <w:r>
        <w:rPr>
          <w:sz w:val="26"/>
        </w:rPr>
        <w:t>Постановления Главного государственного санитарного врача России от 28.09.2020 №</w:t>
      </w:r>
      <w:r>
        <w:rPr>
          <w:spacing w:val="1"/>
          <w:sz w:val="26"/>
        </w:rPr>
        <w:t xml:space="preserve"> </w:t>
      </w:r>
      <w:r>
        <w:rPr>
          <w:sz w:val="26"/>
        </w:rPr>
        <w:t>СП</w:t>
      </w:r>
      <w:r>
        <w:rPr>
          <w:spacing w:val="1"/>
          <w:sz w:val="26"/>
        </w:rPr>
        <w:t xml:space="preserve"> </w:t>
      </w:r>
      <w:r>
        <w:rPr>
          <w:sz w:val="26"/>
        </w:rPr>
        <w:t>2.4.3648-20,</w:t>
      </w:r>
      <w:r>
        <w:rPr>
          <w:spacing w:val="1"/>
          <w:sz w:val="26"/>
        </w:rPr>
        <w:t xml:space="preserve"> </w:t>
      </w:r>
      <w:r>
        <w:rPr>
          <w:sz w:val="26"/>
        </w:rPr>
        <w:t>Санитарных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</w:t>
      </w:r>
      <w:r>
        <w:rPr>
          <w:spacing w:val="1"/>
          <w:sz w:val="26"/>
        </w:rPr>
        <w:t xml:space="preserve"> </w:t>
      </w:r>
      <w:r>
        <w:rPr>
          <w:sz w:val="26"/>
        </w:rPr>
        <w:t>Главного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санитарного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врача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России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3"/>
          <w:sz w:val="26"/>
        </w:rPr>
        <w:t xml:space="preserve"> </w:t>
      </w:r>
      <w:r>
        <w:rPr>
          <w:sz w:val="26"/>
        </w:rPr>
        <w:t>28.09.2020</w:t>
      </w:r>
      <w:r>
        <w:rPr>
          <w:spacing w:val="1"/>
          <w:sz w:val="26"/>
        </w:rPr>
        <w:t xml:space="preserve"> </w:t>
      </w:r>
      <w:r>
        <w:rPr>
          <w:sz w:val="26"/>
        </w:rPr>
        <w:t>№28</w:t>
      </w:r>
    </w:p>
    <w:p w:rsidR="00444A3A" w:rsidRDefault="00296D1B">
      <w:pPr>
        <w:pStyle w:val="a5"/>
        <w:numPr>
          <w:ilvl w:val="0"/>
          <w:numId w:val="2"/>
        </w:numPr>
        <w:tabs>
          <w:tab w:val="left" w:pos="962"/>
        </w:tabs>
        <w:spacing w:line="259" w:lineRule="auto"/>
        <w:ind w:right="401" w:hanging="360"/>
        <w:rPr>
          <w:sz w:val="26"/>
        </w:rPr>
      </w:pPr>
      <w:r>
        <w:tab/>
      </w:r>
      <w:r>
        <w:rPr>
          <w:spacing w:val="-1"/>
          <w:sz w:val="26"/>
        </w:rPr>
        <w:t>Постановления</w:t>
      </w:r>
      <w:r>
        <w:rPr>
          <w:spacing w:val="-10"/>
          <w:sz w:val="26"/>
        </w:rPr>
        <w:t xml:space="preserve"> </w:t>
      </w:r>
      <w:r>
        <w:rPr>
          <w:sz w:val="26"/>
        </w:rPr>
        <w:t>Главного</w:t>
      </w:r>
      <w:r>
        <w:rPr>
          <w:spacing w:val="-10"/>
          <w:sz w:val="26"/>
        </w:rPr>
        <w:t xml:space="preserve"> </w:t>
      </w:r>
      <w:r>
        <w:rPr>
          <w:sz w:val="26"/>
        </w:rPr>
        <w:t>государственного</w:t>
      </w:r>
      <w:r>
        <w:rPr>
          <w:spacing w:val="-16"/>
          <w:sz w:val="26"/>
        </w:rPr>
        <w:t xml:space="preserve"> </w:t>
      </w:r>
      <w:r>
        <w:rPr>
          <w:sz w:val="26"/>
        </w:rPr>
        <w:t>санитарного</w:t>
      </w:r>
      <w:r>
        <w:rPr>
          <w:spacing w:val="-10"/>
          <w:sz w:val="26"/>
        </w:rPr>
        <w:t xml:space="preserve"> </w:t>
      </w:r>
      <w:r>
        <w:rPr>
          <w:sz w:val="26"/>
        </w:rPr>
        <w:t>врача</w:t>
      </w:r>
      <w:r>
        <w:rPr>
          <w:spacing w:val="-10"/>
          <w:sz w:val="26"/>
        </w:rPr>
        <w:t xml:space="preserve"> </w:t>
      </w:r>
      <w:r>
        <w:rPr>
          <w:sz w:val="26"/>
        </w:rPr>
        <w:t>РФ</w:t>
      </w:r>
      <w:r>
        <w:rPr>
          <w:spacing w:val="-10"/>
          <w:sz w:val="26"/>
        </w:rPr>
        <w:t xml:space="preserve"> </w:t>
      </w:r>
      <w:r>
        <w:rPr>
          <w:sz w:val="26"/>
        </w:rPr>
        <w:t>от</w:t>
      </w:r>
      <w:r>
        <w:rPr>
          <w:spacing w:val="-8"/>
          <w:sz w:val="26"/>
        </w:rPr>
        <w:t xml:space="preserve"> </w:t>
      </w:r>
      <w:r>
        <w:rPr>
          <w:sz w:val="26"/>
        </w:rPr>
        <w:t>28.01.2</w:t>
      </w:r>
      <w:r>
        <w:rPr>
          <w:sz w:val="26"/>
        </w:rPr>
        <w:t>021</w:t>
      </w:r>
      <w:r>
        <w:rPr>
          <w:spacing w:val="-11"/>
          <w:sz w:val="26"/>
        </w:rPr>
        <w:t xml:space="preserve"> </w:t>
      </w:r>
      <w:r>
        <w:rPr>
          <w:sz w:val="26"/>
        </w:rPr>
        <w:t>N</w:t>
      </w:r>
      <w:r>
        <w:rPr>
          <w:spacing w:val="-15"/>
          <w:sz w:val="26"/>
        </w:rPr>
        <w:t xml:space="preserve"> </w:t>
      </w:r>
      <w:r>
        <w:rPr>
          <w:sz w:val="26"/>
        </w:rPr>
        <w:t>2</w:t>
      </w:r>
      <w:r>
        <w:rPr>
          <w:spacing w:val="-10"/>
          <w:sz w:val="26"/>
        </w:rPr>
        <w:t xml:space="preserve"> </w:t>
      </w:r>
      <w:r>
        <w:rPr>
          <w:sz w:val="26"/>
        </w:rPr>
        <w:t>«Об</w:t>
      </w:r>
      <w:r>
        <w:rPr>
          <w:spacing w:val="-63"/>
          <w:sz w:val="26"/>
        </w:rPr>
        <w:t xml:space="preserve"> </w:t>
      </w:r>
      <w:r>
        <w:rPr>
          <w:sz w:val="26"/>
        </w:rPr>
        <w:t>утверждении</w:t>
      </w:r>
      <w:r>
        <w:rPr>
          <w:spacing w:val="1"/>
          <w:sz w:val="26"/>
        </w:rPr>
        <w:t xml:space="preserve"> </w:t>
      </w:r>
      <w:r>
        <w:rPr>
          <w:sz w:val="26"/>
        </w:rPr>
        <w:t>санитарных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норм</w:t>
      </w:r>
      <w:r>
        <w:rPr>
          <w:spacing w:val="1"/>
          <w:sz w:val="26"/>
        </w:rPr>
        <w:t xml:space="preserve"> </w:t>
      </w:r>
      <w:r>
        <w:rPr>
          <w:sz w:val="26"/>
        </w:rPr>
        <w:t>СанПиН</w:t>
      </w:r>
      <w:r>
        <w:rPr>
          <w:spacing w:val="1"/>
          <w:sz w:val="26"/>
        </w:rPr>
        <w:t xml:space="preserve"> </w:t>
      </w:r>
      <w:r>
        <w:rPr>
          <w:sz w:val="26"/>
        </w:rPr>
        <w:t>1.2.3685-21</w:t>
      </w:r>
      <w:r>
        <w:rPr>
          <w:spacing w:val="1"/>
          <w:sz w:val="26"/>
        </w:rPr>
        <w:t xml:space="preserve"> </w:t>
      </w:r>
      <w:r>
        <w:rPr>
          <w:sz w:val="26"/>
        </w:rPr>
        <w:t>«Гигиенические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нормативы</w:t>
      </w:r>
      <w:r>
        <w:rPr>
          <w:spacing w:val="-13"/>
          <w:sz w:val="26"/>
        </w:rPr>
        <w:t xml:space="preserve"> </w:t>
      </w:r>
      <w:r>
        <w:rPr>
          <w:sz w:val="26"/>
        </w:rPr>
        <w:t>и</w:t>
      </w:r>
      <w:r>
        <w:rPr>
          <w:spacing w:val="-12"/>
          <w:sz w:val="26"/>
        </w:rPr>
        <w:t xml:space="preserve"> </w:t>
      </w:r>
      <w:r>
        <w:rPr>
          <w:sz w:val="26"/>
        </w:rPr>
        <w:t>требования</w:t>
      </w:r>
      <w:r>
        <w:rPr>
          <w:spacing w:val="-12"/>
          <w:sz w:val="26"/>
        </w:rPr>
        <w:t xml:space="preserve"> </w:t>
      </w:r>
      <w:r>
        <w:rPr>
          <w:sz w:val="26"/>
        </w:rPr>
        <w:t>к</w:t>
      </w:r>
      <w:r>
        <w:rPr>
          <w:spacing w:val="-12"/>
          <w:sz w:val="26"/>
        </w:rPr>
        <w:t xml:space="preserve"> </w:t>
      </w:r>
      <w:r>
        <w:rPr>
          <w:sz w:val="26"/>
        </w:rPr>
        <w:t>обеспечению</w:t>
      </w:r>
      <w:r>
        <w:rPr>
          <w:spacing w:val="-14"/>
          <w:sz w:val="26"/>
        </w:rPr>
        <w:t xml:space="preserve"> </w:t>
      </w:r>
      <w:r>
        <w:rPr>
          <w:sz w:val="26"/>
        </w:rPr>
        <w:t>безопасности</w:t>
      </w:r>
      <w:r>
        <w:rPr>
          <w:spacing w:val="-12"/>
          <w:sz w:val="26"/>
        </w:rPr>
        <w:t xml:space="preserve"> </w:t>
      </w:r>
      <w:r>
        <w:rPr>
          <w:sz w:val="26"/>
        </w:rPr>
        <w:t>и</w:t>
      </w:r>
      <w:r>
        <w:rPr>
          <w:spacing w:val="-12"/>
          <w:sz w:val="26"/>
        </w:rPr>
        <w:t xml:space="preserve"> </w:t>
      </w:r>
      <w:r>
        <w:rPr>
          <w:sz w:val="26"/>
        </w:rPr>
        <w:t>(или)</w:t>
      </w:r>
      <w:r>
        <w:rPr>
          <w:spacing w:val="-11"/>
          <w:sz w:val="26"/>
        </w:rPr>
        <w:t xml:space="preserve"> </w:t>
      </w:r>
      <w:r>
        <w:rPr>
          <w:sz w:val="26"/>
        </w:rPr>
        <w:t>безвредности</w:t>
      </w:r>
      <w:r>
        <w:rPr>
          <w:spacing w:val="-12"/>
          <w:sz w:val="26"/>
        </w:rPr>
        <w:t xml:space="preserve"> </w:t>
      </w:r>
      <w:r>
        <w:rPr>
          <w:sz w:val="26"/>
        </w:rPr>
        <w:t>для</w:t>
      </w:r>
      <w:r>
        <w:rPr>
          <w:spacing w:val="-12"/>
          <w:sz w:val="26"/>
        </w:rPr>
        <w:t xml:space="preserve"> </w:t>
      </w:r>
      <w:r>
        <w:rPr>
          <w:sz w:val="26"/>
        </w:rPr>
        <w:t>человека</w:t>
      </w:r>
      <w:r>
        <w:rPr>
          <w:spacing w:val="-62"/>
          <w:sz w:val="26"/>
        </w:rPr>
        <w:t xml:space="preserve"> </w:t>
      </w:r>
      <w:r>
        <w:rPr>
          <w:sz w:val="26"/>
        </w:rPr>
        <w:t>факторов</w:t>
      </w:r>
      <w:r>
        <w:rPr>
          <w:spacing w:val="2"/>
          <w:sz w:val="26"/>
        </w:rPr>
        <w:t xml:space="preserve"> </w:t>
      </w:r>
      <w:r>
        <w:rPr>
          <w:sz w:val="26"/>
        </w:rPr>
        <w:t>среды обитания»</w:t>
      </w:r>
    </w:p>
    <w:p w:rsidR="00444A3A" w:rsidRDefault="00296D1B">
      <w:pPr>
        <w:pStyle w:val="a5"/>
        <w:numPr>
          <w:ilvl w:val="0"/>
          <w:numId w:val="2"/>
        </w:numPr>
        <w:tabs>
          <w:tab w:val="left" w:pos="895"/>
        </w:tabs>
        <w:spacing w:line="270" w:lineRule="exact"/>
        <w:ind w:hanging="361"/>
        <w:rPr>
          <w:sz w:val="26"/>
        </w:rPr>
      </w:pPr>
      <w:r>
        <w:rPr>
          <w:sz w:val="26"/>
        </w:rPr>
        <w:t>Письма</w:t>
      </w:r>
      <w:r>
        <w:rPr>
          <w:spacing w:val="22"/>
          <w:sz w:val="26"/>
        </w:rPr>
        <w:t xml:space="preserve"> </w:t>
      </w:r>
      <w:r>
        <w:rPr>
          <w:sz w:val="26"/>
        </w:rPr>
        <w:t>Министерства</w:t>
      </w:r>
      <w:r>
        <w:rPr>
          <w:spacing w:val="17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22"/>
          <w:sz w:val="26"/>
        </w:rPr>
        <w:t xml:space="preserve"> </w:t>
      </w:r>
      <w:r>
        <w:rPr>
          <w:sz w:val="26"/>
        </w:rPr>
        <w:t>и</w:t>
      </w:r>
      <w:r>
        <w:rPr>
          <w:spacing w:val="22"/>
          <w:sz w:val="26"/>
        </w:rPr>
        <w:t xml:space="preserve"> </w:t>
      </w:r>
      <w:r>
        <w:rPr>
          <w:sz w:val="26"/>
        </w:rPr>
        <w:t>науки</w:t>
      </w:r>
      <w:r>
        <w:rPr>
          <w:spacing w:val="22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22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22"/>
          <w:sz w:val="26"/>
        </w:rPr>
        <w:t xml:space="preserve"> </w:t>
      </w:r>
      <w:r>
        <w:rPr>
          <w:sz w:val="26"/>
        </w:rPr>
        <w:t>от</w:t>
      </w:r>
      <w:r>
        <w:rPr>
          <w:spacing w:val="19"/>
          <w:sz w:val="26"/>
        </w:rPr>
        <w:t xml:space="preserve"> </w:t>
      </w:r>
      <w:r>
        <w:rPr>
          <w:sz w:val="26"/>
        </w:rPr>
        <w:t>13.10.2011</w:t>
      </w:r>
      <w:r>
        <w:rPr>
          <w:spacing w:val="17"/>
          <w:sz w:val="26"/>
        </w:rPr>
        <w:t xml:space="preserve"> </w:t>
      </w:r>
      <w:r>
        <w:rPr>
          <w:sz w:val="26"/>
        </w:rPr>
        <w:t>г.</w:t>
      </w:r>
      <w:r>
        <w:rPr>
          <w:spacing w:val="19"/>
          <w:sz w:val="26"/>
        </w:rPr>
        <w:t xml:space="preserve"> </w:t>
      </w:r>
      <w:r>
        <w:rPr>
          <w:sz w:val="26"/>
        </w:rPr>
        <w:t>№</w:t>
      </w:r>
    </w:p>
    <w:p w:rsidR="00444A3A" w:rsidRDefault="00296D1B">
      <w:pPr>
        <w:pStyle w:val="a3"/>
        <w:spacing w:line="242" w:lineRule="auto"/>
        <w:ind w:left="894" w:right="415"/>
      </w:pPr>
      <w:r>
        <w:t>19-255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рекомендации»</w:t>
      </w:r>
      <w:r>
        <w:rPr>
          <w:spacing w:val="1"/>
        </w:rPr>
        <w:t xml:space="preserve"> </w:t>
      </w:r>
      <w:r>
        <w:t>(Рекомендации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преподавания</w:t>
      </w:r>
      <w:r>
        <w:rPr>
          <w:spacing w:val="-2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в специальных</w:t>
      </w:r>
      <w:r>
        <w:rPr>
          <w:spacing w:val="-3"/>
        </w:rPr>
        <w:t xml:space="preserve"> </w:t>
      </w:r>
      <w:r>
        <w:t>(коррекционных)</w:t>
      </w:r>
      <w:r>
        <w:rPr>
          <w:spacing w:val="-1"/>
        </w:rPr>
        <w:t xml:space="preserve"> </w:t>
      </w:r>
      <w:r>
        <w:t>заведениях);</w:t>
      </w:r>
    </w:p>
    <w:p w:rsidR="00444A3A" w:rsidRDefault="00296D1B">
      <w:pPr>
        <w:pStyle w:val="a5"/>
        <w:numPr>
          <w:ilvl w:val="0"/>
          <w:numId w:val="2"/>
        </w:numPr>
        <w:tabs>
          <w:tab w:val="left" w:pos="895"/>
        </w:tabs>
        <w:ind w:right="406" w:hanging="360"/>
        <w:rPr>
          <w:sz w:val="26"/>
        </w:rPr>
      </w:pPr>
      <w:r>
        <w:rPr>
          <w:sz w:val="26"/>
        </w:rPr>
        <w:t>Письма</w:t>
      </w:r>
      <w:r>
        <w:rPr>
          <w:spacing w:val="1"/>
          <w:sz w:val="26"/>
        </w:rPr>
        <w:t xml:space="preserve"> </w:t>
      </w:r>
      <w:r>
        <w:rPr>
          <w:sz w:val="26"/>
        </w:rPr>
        <w:t>Минобразования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России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31.10.2003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13-51-263/123</w:t>
      </w:r>
      <w:r>
        <w:rPr>
          <w:spacing w:val="1"/>
          <w:sz w:val="26"/>
        </w:rPr>
        <w:t xml:space="preserve"> </w:t>
      </w:r>
      <w:r>
        <w:rPr>
          <w:sz w:val="26"/>
        </w:rPr>
        <w:t>«Об</w:t>
      </w:r>
      <w:r>
        <w:rPr>
          <w:spacing w:val="1"/>
          <w:sz w:val="26"/>
        </w:rPr>
        <w:t xml:space="preserve"> </w:t>
      </w:r>
      <w:r>
        <w:rPr>
          <w:sz w:val="26"/>
        </w:rPr>
        <w:t>оценивании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аттестации учащихся, отнесенных по состоянию здоровья к специальной медицинской</w:t>
      </w:r>
      <w:r>
        <w:rPr>
          <w:spacing w:val="1"/>
          <w:sz w:val="26"/>
        </w:rPr>
        <w:t xml:space="preserve"> </w:t>
      </w:r>
      <w:r>
        <w:rPr>
          <w:sz w:val="26"/>
        </w:rPr>
        <w:t>группе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2"/>
          <w:sz w:val="26"/>
        </w:rPr>
        <w:t xml:space="preserve"> </w:t>
      </w:r>
      <w:r>
        <w:rPr>
          <w:sz w:val="26"/>
        </w:rPr>
        <w:t>занятий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2"/>
          <w:sz w:val="26"/>
        </w:rPr>
        <w:t xml:space="preserve"> </w:t>
      </w:r>
      <w:r>
        <w:rPr>
          <w:sz w:val="26"/>
        </w:rPr>
        <w:t>культурой».</w:t>
      </w:r>
    </w:p>
    <w:p w:rsidR="00444A3A" w:rsidRDefault="00296D1B">
      <w:pPr>
        <w:pStyle w:val="a5"/>
        <w:numPr>
          <w:ilvl w:val="0"/>
          <w:numId w:val="2"/>
        </w:numPr>
        <w:tabs>
          <w:tab w:val="left" w:pos="895"/>
        </w:tabs>
        <w:ind w:right="404" w:hanging="360"/>
        <w:rPr>
          <w:sz w:val="26"/>
        </w:rPr>
      </w:pPr>
      <w:r>
        <w:rPr>
          <w:sz w:val="26"/>
        </w:rPr>
        <w:t>Приказ Министерства просвещения России от 24.11.2022 г. № 1025 "Об утверждении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адаптированной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ос</w:t>
      </w:r>
      <w:r>
        <w:rPr>
          <w:sz w:val="26"/>
        </w:rPr>
        <w:t>новного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 для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 с</w:t>
      </w:r>
      <w:r>
        <w:rPr>
          <w:spacing w:val="1"/>
          <w:sz w:val="26"/>
        </w:rPr>
        <w:t xml:space="preserve"> </w:t>
      </w:r>
      <w:r>
        <w:rPr>
          <w:sz w:val="26"/>
        </w:rPr>
        <w:t>ограниченными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возможностями здоровья"</w:t>
      </w:r>
    </w:p>
    <w:p w:rsidR="00444A3A" w:rsidRDefault="00296D1B">
      <w:pPr>
        <w:pStyle w:val="a5"/>
        <w:numPr>
          <w:ilvl w:val="0"/>
          <w:numId w:val="2"/>
        </w:numPr>
        <w:tabs>
          <w:tab w:val="left" w:pos="895"/>
        </w:tabs>
        <w:spacing w:line="298" w:lineRule="exact"/>
        <w:ind w:hanging="361"/>
        <w:rPr>
          <w:sz w:val="26"/>
        </w:rPr>
      </w:pPr>
      <w:r>
        <w:rPr>
          <w:sz w:val="26"/>
        </w:rPr>
        <w:t>Приказ</w:t>
      </w:r>
      <w:r>
        <w:rPr>
          <w:spacing w:val="13"/>
          <w:sz w:val="26"/>
        </w:rPr>
        <w:t xml:space="preserve"> </w:t>
      </w:r>
      <w:r>
        <w:rPr>
          <w:sz w:val="26"/>
        </w:rPr>
        <w:t>Министерства</w:t>
      </w:r>
      <w:r>
        <w:rPr>
          <w:spacing w:val="17"/>
          <w:sz w:val="26"/>
        </w:rPr>
        <w:t xml:space="preserve"> </w:t>
      </w:r>
      <w:r>
        <w:rPr>
          <w:sz w:val="26"/>
        </w:rPr>
        <w:t>просвещения</w:t>
      </w:r>
      <w:r>
        <w:rPr>
          <w:spacing w:val="1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7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6"/>
          <w:sz w:val="26"/>
        </w:rPr>
        <w:t xml:space="preserve"> </w:t>
      </w:r>
      <w:r>
        <w:rPr>
          <w:sz w:val="26"/>
        </w:rPr>
        <w:t>от</w:t>
      </w:r>
      <w:r>
        <w:rPr>
          <w:spacing w:val="14"/>
          <w:sz w:val="26"/>
        </w:rPr>
        <w:t xml:space="preserve"> </w:t>
      </w:r>
      <w:r>
        <w:rPr>
          <w:sz w:val="26"/>
        </w:rPr>
        <w:t>18</w:t>
      </w:r>
      <w:r>
        <w:rPr>
          <w:spacing w:val="16"/>
          <w:sz w:val="26"/>
        </w:rPr>
        <w:t xml:space="preserve"> </w:t>
      </w:r>
      <w:r>
        <w:rPr>
          <w:sz w:val="26"/>
        </w:rPr>
        <w:t>мая</w:t>
      </w:r>
      <w:r>
        <w:rPr>
          <w:spacing w:val="13"/>
          <w:sz w:val="26"/>
        </w:rPr>
        <w:t xml:space="preserve"> </w:t>
      </w:r>
      <w:r>
        <w:rPr>
          <w:sz w:val="26"/>
        </w:rPr>
        <w:t>2023</w:t>
      </w:r>
      <w:r>
        <w:rPr>
          <w:spacing w:val="16"/>
          <w:sz w:val="26"/>
        </w:rPr>
        <w:t xml:space="preserve"> </w:t>
      </w:r>
      <w:r>
        <w:rPr>
          <w:sz w:val="26"/>
        </w:rPr>
        <w:t>года</w:t>
      </w:r>
      <w:r>
        <w:rPr>
          <w:spacing w:val="12"/>
          <w:sz w:val="26"/>
        </w:rPr>
        <w:t xml:space="preserve"> </w:t>
      </w:r>
      <w:r>
        <w:rPr>
          <w:sz w:val="26"/>
        </w:rPr>
        <w:t>№</w:t>
      </w:r>
      <w:r>
        <w:rPr>
          <w:spacing w:val="19"/>
          <w:sz w:val="26"/>
        </w:rPr>
        <w:t xml:space="preserve"> </w:t>
      </w:r>
      <w:r>
        <w:rPr>
          <w:sz w:val="26"/>
        </w:rPr>
        <w:t>370</w:t>
      </w:r>
    </w:p>
    <w:p w:rsidR="00444A3A" w:rsidRDefault="00296D1B">
      <w:pPr>
        <w:pStyle w:val="a3"/>
        <w:ind w:left="894" w:right="407"/>
      </w:pP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образования»;</w:t>
      </w:r>
    </w:p>
    <w:p w:rsidR="00444A3A" w:rsidRDefault="00296D1B">
      <w:pPr>
        <w:pStyle w:val="a5"/>
        <w:numPr>
          <w:ilvl w:val="0"/>
          <w:numId w:val="2"/>
        </w:numPr>
        <w:tabs>
          <w:tab w:val="left" w:pos="895"/>
        </w:tabs>
        <w:ind w:right="406" w:hanging="360"/>
        <w:jc w:val="right"/>
        <w:rPr>
          <w:sz w:val="26"/>
        </w:rPr>
      </w:pPr>
      <w:r>
        <w:rPr>
          <w:sz w:val="26"/>
        </w:rPr>
        <w:t>Адаптированной</w:t>
      </w:r>
      <w:r>
        <w:rPr>
          <w:spacing w:val="8"/>
          <w:sz w:val="26"/>
        </w:rPr>
        <w:t xml:space="preserve"> </w:t>
      </w:r>
      <w:r>
        <w:rPr>
          <w:sz w:val="26"/>
        </w:rPr>
        <w:t>основной</w:t>
      </w:r>
      <w:r>
        <w:rPr>
          <w:spacing w:val="5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0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7"/>
          <w:sz w:val="26"/>
        </w:rPr>
        <w:t xml:space="preserve"> </w:t>
      </w:r>
      <w:r>
        <w:rPr>
          <w:sz w:val="26"/>
        </w:rPr>
        <w:t>основного</w:t>
      </w:r>
      <w:r>
        <w:rPr>
          <w:spacing w:val="9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8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-62"/>
          <w:sz w:val="26"/>
        </w:rPr>
        <w:t xml:space="preserve"> </w:t>
      </w:r>
      <w:r>
        <w:rPr>
          <w:spacing w:val="-1"/>
          <w:sz w:val="26"/>
        </w:rPr>
        <w:t>для</w:t>
      </w:r>
      <w:r>
        <w:rPr>
          <w:spacing w:val="-13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-13"/>
          <w:sz w:val="26"/>
        </w:rPr>
        <w:t xml:space="preserve"> </w:t>
      </w:r>
      <w:r>
        <w:rPr>
          <w:sz w:val="26"/>
        </w:rPr>
        <w:t>с</w:t>
      </w:r>
      <w:r>
        <w:rPr>
          <w:spacing w:val="-11"/>
          <w:sz w:val="26"/>
        </w:rPr>
        <w:t xml:space="preserve"> </w:t>
      </w:r>
      <w:r>
        <w:rPr>
          <w:sz w:val="26"/>
        </w:rPr>
        <w:t>ЗПР</w:t>
      </w:r>
      <w:r>
        <w:rPr>
          <w:spacing w:val="-14"/>
          <w:sz w:val="26"/>
        </w:rPr>
        <w:t xml:space="preserve"> </w:t>
      </w:r>
      <w:r>
        <w:rPr>
          <w:sz w:val="26"/>
        </w:rPr>
        <w:t>МБОУ</w:t>
      </w:r>
      <w:r>
        <w:rPr>
          <w:spacing w:val="-14"/>
          <w:sz w:val="26"/>
        </w:rPr>
        <w:t xml:space="preserve"> </w:t>
      </w:r>
      <w:r>
        <w:rPr>
          <w:sz w:val="26"/>
        </w:rPr>
        <w:t>«Средняя</w:t>
      </w:r>
      <w:r>
        <w:rPr>
          <w:spacing w:val="-13"/>
          <w:sz w:val="26"/>
        </w:rPr>
        <w:t xml:space="preserve"> </w:t>
      </w:r>
      <w:r>
        <w:rPr>
          <w:sz w:val="26"/>
        </w:rPr>
        <w:t>общеобразовательная</w:t>
      </w:r>
      <w:r>
        <w:rPr>
          <w:spacing w:val="-12"/>
          <w:sz w:val="26"/>
        </w:rPr>
        <w:t xml:space="preserve"> </w:t>
      </w:r>
      <w:r>
        <w:rPr>
          <w:sz w:val="26"/>
        </w:rPr>
        <w:t>школа</w:t>
      </w:r>
      <w:r>
        <w:rPr>
          <w:spacing w:val="-13"/>
          <w:sz w:val="26"/>
        </w:rPr>
        <w:t xml:space="preserve"> </w:t>
      </w:r>
      <w:r>
        <w:rPr>
          <w:sz w:val="26"/>
        </w:rPr>
        <w:t>№1</w:t>
      </w:r>
      <w:r>
        <w:rPr>
          <w:sz w:val="26"/>
        </w:rPr>
        <w:t>3»</w:t>
      </w:r>
      <w:r>
        <w:rPr>
          <w:spacing w:val="-13"/>
          <w:sz w:val="26"/>
        </w:rPr>
        <w:t xml:space="preserve"> </w:t>
      </w:r>
      <w:r>
        <w:rPr>
          <w:sz w:val="26"/>
        </w:rPr>
        <w:t>(вариант</w:t>
      </w:r>
      <w:r>
        <w:rPr>
          <w:spacing w:val="-16"/>
          <w:sz w:val="26"/>
        </w:rPr>
        <w:t xml:space="preserve"> </w:t>
      </w:r>
      <w:r>
        <w:rPr>
          <w:sz w:val="26"/>
        </w:rPr>
        <w:t>7).</w:t>
      </w:r>
    </w:p>
    <w:p w:rsidR="00444A3A" w:rsidRDefault="00296D1B">
      <w:pPr>
        <w:pStyle w:val="a3"/>
        <w:ind w:left="649" w:right="409" w:firstLine="902"/>
      </w:pP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недельное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часов.</w:t>
      </w:r>
      <w:r>
        <w:rPr>
          <w:spacing w:val="1"/>
        </w:rPr>
        <w:t xml:space="preserve"> </w:t>
      </w:r>
      <w:r>
        <w:t>Настоящий</w:t>
      </w:r>
      <w:r>
        <w:rPr>
          <w:spacing w:val="1"/>
        </w:rPr>
        <w:t xml:space="preserve"> </w:t>
      </w:r>
      <w:r>
        <w:t>учебный план составлен для 5-9 классов, получающих основное общее образование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ФГОС</w:t>
      </w:r>
      <w:r>
        <w:rPr>
          <w:spacing w:val="5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444A3A" w:rsidRDefault="00296D1B">
      <w:pPr>
        <w:pStyle w:val="a3"/>
        <w:spacing w:line="225" w:lineRule="auto"/>
        <w:ind w:left="649" w:right="404" w:firstLine="720"/>
      </w:pPr>
      <w:r>
        <w:t>Учебный</w:t>
      </w:r>
      <w:r>
        <w:rPr>
          <w:spacing w:val="-8"/>
        </w:rPr>
        <w:t xml:space="preserve"> </w:t>
      </w:r>
      <w:r>
        <w:t>план</w:t>
      </w:r>
      <w:r>
        <w:rPr>
          <w:spacing w:val="-7"/>
        </w:rPr>
        <w:t xml:space="preserve"> </w:t>
      </w:r>
      <w:r>
        <w:t>школы</w:t>
      </w:r>
      <w:r>
        <w:rPr>
          <w:spacing w:val="-9"/>
        </w:rPr>
        <w:t xml:space="preserve"> </w:t>
      </w:r>
      <w:r>
        <w:t>ориентирован</w:t>
      </w:r>
      <w:r>
        <w:rPr>
          <w:spacing w:val="-12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5-летний</w:t>
      </w:r>
      <w:r>
        <w:rPr>
          <w:spacing w:val="-8"/>
        </w:rPr>
        <w:t xml:space="preserve"> </w:t>
      </w:r>
      <w:r>
        <w:t>срок</w:t>
      </w:r>
      <w:r>
        <w:rPr>
          <w:spacing w:val="-9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программ</w:t>
      </w:r>
      <w:r>
        <w:rPr>
          <w:spacing w:val="-6"/>
        </w:rPr>
        <w:t xml:space="preserve"> </w:t>
      </w:r>
      <w:r>
        <w:t>основного</w:t>
      </w:r>
      <w:r>
        <w:rPr>
          <w:spacing w:val="-63"/>
        </w:rPr>
        <w:t xml:space="preserve"> </w:t>
      </w:r>
      <w:r>
        <w:t>общего образования, являющегося базовым для продолжения обучения в средней школе.</w:t>
      </w:r>
      <w:r>
        <w:rPr>
          <w:spacing w:val="1"/>
        </w:rPr>
        <w:t xml:space="preserve"> </w:t>
      </w:r>
      <w:r>
        <w:t>Продолжительность учебного года - 34 учебные недели в год, предусматривает работу 5-9</w:t>
      </w:r>
      <w:r>
        <w:rPr>
          <w:spacing w:val="-62"/>
        </w:rPr>
        <w:t xml:space="preserve"> </w:t>
      </w:r>
      <w:r>
        <w:t>классов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-1"/>
        </w:rPr>
        <w:t xml:space="preserve"> </w:t>
      </w:r>
      <w:r>
        <w:t>шестидневной</w:t>
      </w:r>
      <w:r>
        <w:rPr>
          <w:spacing w:val="-4"/>
        </w:rPr>
        <w:t xml:space="preserve"> </w:t>
      </w:r>
      <w:r>
        <w:t>недели.</w:t>
      </w:r>
      <w:r>
        <w:rPr>
          <w:spacing w:val="8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урока</w:t>
      </w:r>
      <w:r>
        <w:rPr>
          <w:spacing w:val="3"/>
        </w:rPr>
        <w:t xml:space="preserve"> </w:t>
      </w:r>
      <w:r>
        <w:t>– 40 минут.</w:t>
      </w:r>
    </w:p>
    <w:p w:rsidR="00444A3A" w:rsidRDefault="00296D1B">
      <w:pPr>
        <w:pStyle w:val="a3"/>
        <w:ind w:left="649" w:right="397" w:firstLine="902"/>
      </w:pPr>
      <w:r>
        <w:t xml:space="preserve">Единая основа </w:t>
      </w:r>
      <w:r>
        <w:t>учебного плана всех уровней обучения – осуществление принципа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содержания</w:t>
      </w:r>
      <w:r>
        <w:rPr>
          <w:spacing w:val="2"/>
        </w:rPr>
        <w:t xml:space="preserve"> </w:t>
      </w:r>
      <w:r>
        <w:t>образования.</w:t>
      </w:r>
    </w:p>
    <w:p w:rsidR="00444A3A" w:rsidRDefault="00444A3A">
      <w:pPr>
        <w:sectPr w:rsidR="00444A3A">
          <w:pgSz w:w="11900" w:h="16840"/>
          <w:pgMar w:top="900" w:right="300" w:bottom="280" w:left="460" w:header="720" w:footer="720" w:gutter="0"/>
          <w:cols w:space="720"/>
        </w:sectPr>
      </w:pPr>
    </w:p>
    <w:p w:rsidR="00444A3A" w:rsidRDefault="00296D1B">
      <w:pPr>
        <w:pStyle w:val="a3"/>
        <w:spacing w:before="65"/>
        <w:ind w:left="649" w:right="405" w:firstLine="902"/>
      </w:pPr>
      <w:r>
        <w:lastRenderedPageBreak/>
        <w:t>Учебный</w:t>
      </w:r>
      <w:r>
        <w:rPr>
          <w:spacing w:val="-7"/>
        </w:rPr>
        <w:t xml:space="preserve"> </w:t>
      </w:r>
      <w:r>
        <w:t>предмет</w:t>
      </w:r>
      <w:r>
        <w:rPr>
          <w:spacing w:val="-5"/>
        </w:rPr>
        <w:t xml:space="preserve"> </w:t>
      </w:r>
      <w:r>
        <w:t>«Русский</w:t>
      </w:r>
      <w:r>
        <w:rPr>
          <w:spacing w:val="-6"/>
        </w:rPr>
        <w:t xml:space="preserve"> </w:t>
      </w:r>
      <w:r>
        <w:t>язык»</w:t>
      </w:r>
      <w:r>
        <w:rPr>
          <w:spacing w:val="-7"/>
        </w:rPr>
        <w:t xml:space="preserve"> </w:t>
      </w:r>
      <w:r>
        <w:t>изучается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6-х</w:t>
      </w:r>
      <w:r>
        <w:rPr>
          <w:spacing w:val="-7"/>
        </w:rPr>
        <w:t xml:space="preserve"> </w:t>
      </w:r>
      <w:r>
        <w:t>классах</w:t>
      </w:r>
      <w:r>
        <w:rPr>
          <w:spacing w:val="-11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6</w:t>
      </w:r>
      <w:r>
        <w:rPr>
          <w:spacing w:val="-11"/>
        </w:rPr>
        <w:t xml:space="preserve"> </w:t>
      </w:r>
      <w:r>
        <w:t>часов,</w:t>
      </w:r>
      <w:r>
        <w:rPr>
          <w:spacing w:val="-1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7-х</w:t>
      </w:r>
      <w:r>
        <w:rPr>
          <w:spacing w:val="-11"/>
        </w:rPr>
        <w:t xml:space="preserve"> </w:t>
      </w:r>
      <w:r>
        <w:t>классах</w:t>
      </w:r>
      <w:r>
        <w:rPr>
          <w:spacing w:val="-6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4 часа,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8-х</w:t>
      </w:r>
      <w:r>
        <w:rPr>
          <w:spacing w:val="-5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часа,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9-х классах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3 часа</w:t>
      </w:r>
      <w:r>
        <w:rPr>
          <w:spacing w:val="-2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неделю.</w:t>
      </w:r>
    </w:p>
    <w:p w:rsidR="00444A3A" w:rsidRDefault="00296D1B">
      <w:pPr>
        <w:pStyle w:val="a3"/>
        <w:spacing w:line="242" w:lineRule="auto"/>
        <w:ind w:left="649" w:right="406" w:firstLine="902"/>
      </w:pPr>
      <w:r>
        <w:t>На</w:t>
      </w:r>
      <w:r>
        <w:rPr>
          <w:spacing w:val="-3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«Литература»»</w:t>
      </w:r>
      <w:r>
        <w:rPr>
          <w:spacing w:val="-3"/>
        </w:rPr>
        <w:t xml:space="preserve"> </w:t>
      </w:r>
      <w:r>
        <w:t>предусмотрено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часа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неделю</w:t>
      </w:r>
      <w:r>
        <w:rPr>
          <w:spacing w:val="-6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5,6,9-х</w:t>
      </w:r>
      <w:r>
        <w:rPr>
          <w:spacing w:val="1"/>
        </w:rPr>
        <w:t xml:space="preserve"> </w:t>
      </w:r>
      <w:r>
        <w:t>классах,</w:t>
      </w:r>
      <w:r>
        <w:rPr>
          <w:spacing w:val="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2 часа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неделю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7,8-х</w:t>
      </w:r>
      <w:r>
        <w:rPr>
          <w:spacing w:val="-4"/>
        </w:rPr>
        <w:t xml:space="preserve"> </w:t>
      </w:r>
      <w:r>
        <w:t>классах.</w:t>
      </w:r>
    </w:p>
    <w:p w:rsidR="00444A3A" w:rsidRDefault="00296D1B">
      <w:pPr>
        <w:pStyle w:val="a3"/>
        <w:ind w:left="649" w:right="407" w:firstLine="902"/>
      </w:pPr>
      <w:r>
        <w:t>Изучение предметной области «Родной язык и родная литература» направлено 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компетентности,</w:t>
      </w:r>
      <w:r>
        <w:rPr>
          <w:spacing w:val="1"/>
        </w:rPr>
        <w:t xml:space="preserve"> </w:t>
      </w:r>
      <w:r>
        <w:t>ком</w:t>
      </w:r>
      <w:r>
        <w:t>муникативных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 речи. В ходе изучения родного языка формируются речевые способности</w:t>
      </w:r>
      <w:r>
        <w:rPr>
          <w:spacing w:val="-62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языку.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изучаются</w:t>
      </w:r>
      <w:r>
        <w:rPr>
          <w:spacing w:val="73"/>
        </w:rPr>
        <w:t xml:space="preserve"> </w:t>
      </w:r>
      <w:r>
        <w:t>предметы</w:t>
      </w:r>
      <w:r>
        <w:rPr>
          <w:spacing w:val="71"/>
        </w:rPr>
        <w:t xml:space="preserve"> </w:t>
      </w:r>
      <w:r>
        <w:t>«Родной</w:t>
      </w:r>
      <w:r>
        <w:rPr>
          <w:spacing w:val="74"/>
        </w:rPr>
        <w:t xml:space="preserve"> </w:t>
      </w:r>
      <w:r>
        <w:t>язык»</w:t>
      </w:r>
      <w:r>
        <w:rPr>
          <w:spacing w:val="72"/>
        </w:rPr>
        <w:t xml:space="preserve"> </w:t>
      </w:r>
      <w:r>
        <w:t>и</w:t>
      </w:r>
      <w:r>
        <w:rPr>
          <w:spacing w:val="74"/>
        </w:rPr>
        <w:t xml:space="preserve"> </w:t>
      </w:r>
      <w:r>
        <w:t>«Родная</w:t>
      </w:r>
      <w:r>
        <w:rPr>
          <w:spacing w:val="73"/>
        </w:rPr>
        <w:t xml:space="preserve"> </w:t>
      </w:r>
      <w:r>
        <w:t>литература».</w:t>
      </w:r>
      <w:r>
        <w:rPr>
          <w:spacing w:val="82"/>
        </w:rPr>
        <w:t xml:space="preserve"> </w:t>
      </w:r>
      <w:r>
        <w:t>На</w:t>
      </w:r>
      <w:r>
        <w:rPr>
          <w:spacing w:val="74"/>
        </w:rPr>
        <w:t xml:space="preserve"> </w:t>
      </w:r>
      <w:r>
        <w:t>изучение</w:t>
      </w:r>
      <w:r>
        <w:rPr>
          <w:spacing w:val="72"/>
        </w:rPr>
        <w:t xml:space="preserve"> </w:t>
      </w:r>
      <w:r>
        <w:t>предметов</w:t>
      </w:r>
    </w:p>
    <w:p w:rsidR="00444A3A" w:rsidRDefault="00296D1B">
      <w:pPr>
        <w:pStyle w:val="a3"/>
        <w:spacing w:line="298" w:lineRule="exact"/>
        <w:ind w:left="1451" w:hanging="803"/>
      </w:pPr>
      <w:r>
        <w:rPr>
          <w:w w:val="95"/>
        </w:rPr>
        <w:t>«Родной</w:t>
      </w:r>
      <w:r>
        <w:rPr>
          <w:spacing w:val="19"/>
          <w:w w:val="95"/>
        </w:rPr>
        <w:t xml:space="preserve"> </w:t>
      </w:r>
      <w:r>
        <w:rPr>
          <w:w w:val="95"/>
        </w:rPr>
        <w:t>язык»</w:t>
      </w:r>
      <w:r>
        <w:rPr>
          <w:spacing w:val="17"/>
          <w:w w:val="95"/>
        </w:rPr>
        <w:t xml:space="preserve"> </w:t>
      </w:r>
      <w:r>
        <w:rPr>
          <w:w w:val="95"/>
        </w:rPr>
        <w:t>отводится</w:t>
      </w:r>
      <w:r>
        <w:rPr>
          <w:spacing w:val="24"/>
          <w:w w:val="95"/>
        </w:rPr>
        <w:t xml:space="preserve"> </w:t>
      </w:r>
      <w:r>
        <w:rPr>
          <w:w w:val="95"/>
        </w:rPr>
        <w:t>1</w:t>
      </w:r>
      <w:r>
        <w:rPr>
          <w:spacing w:val="19"/>
          <w:w w:val="95"/>
        </w:rPr>
        <w:t xml:space="preserve"> </w:t>
      </w:r>
      <w:r>
        <w:rPr>
          <w:w w:val="95"/>
        </w:rPr>
        <w:t>час</w:t>
      </w:r>
      <w:r>
        <w:rPr>
          <w:spacing w:val="19"/>
          <w:w w:val="95"/>
        </w:rPr>
        <w:t xml:space="preserve"> </w:t>
      </w:r>
      <w:r>
        <w:rPr>
          <w:w w:val="95"/>
        </w:rPr>
        <w:t>в</w:t>
      </w:r>
      <w:r>
        <w:rPr>
          <w:spacing w:val="14"/>
          <w:w w:val="95"/>
        </w:rPr>
        <w:t xml:space="preserve"> </w:t>
      </w:r>
      <w:r>
        <w:rPr>
          <w:w w:val="95"/>
        </w:rPr>
        <w:t>неделю,</w:t>
      </w:r>
      <w:r>
        <w:rPr>
          <w:spacing w:val="22"/>
          <w:w w:val="95"/>
        </w:rPr>
        <w:t xml:space="preserve"> </w:t>
      </w:r>
      <w:r>
        <w:rPr>
          <w:w w:val="95"/>
        </w:rPr>
        <w:t>«Родная</w:t>
      </w:r>
      <w:r>
        <w:rPr>
          <w:spacing w:val="19"/>
          <w:w w:val="95"/>
        </w:rPr>
        <w:t xml:space="preserve"> </w:t>
      </w:r>
      <w:r>
        <w:rPr>
          <w:w w:val="95"/>
        </w:rPr>
        <w:t>литература»</w:t>
      </w:r>
      <w:r>
        <w:rPr>
          <w:spacing w:val="23"/>
          <w:w w:val="95"/>
        </w:rPr>
        <w:t xml:space="preserve"> </w:t>
      </w:r>
      <w:r>
        <w:rPr>
          <w:w w:val="95"/>
        </w:rPr>
        <w:t>в</w:t>
      </w:r>
      <w:r>
        <w:rPr>
          <w:spacing w:val="20"/>
          <w:w w:val="95"/>
        </w:rPr>
        <w:t xml:space="preserve"> </w:t>
      </w:r>
      <w:r>
        <w:rPr>
          <w:w w:val="95"/>
        </w:rPr>
        <w:t>5-8</w:t>
      </w:r>
      <w:r>
        <w:rPr>
          <w:spacing w:val="18"/>
          <w:w w:val="95"/>
        </w:rPr>
        <w:t xml:space="preserve"> </w:t>
      </w:r>
      <w:r>
        <w:rPr>
          <w:w w:val="95"/>
        </w:rPr>
        <w:t>классах</w:t>
      </w:r>
      <w:r>
        <w:rPr>
          <w:spacing w:val="20"/>
          <w:w w:val="95"/>
        </w:rPr>
        <w:t xml:space="preserve"> </w:t>
      </w:r>
      <w:r>
        <w:rPr>
          <w:w w:val="95"/>
        </w:rPr>
        <w:t>1</w:t>
      </w:r>
      <w:r>
        <w:rPr>
          <w:spacing w:val="12"/>
          <w:w w:val="95"/>
        </w:rPr>
        <w:t xml:space="preserve"> </w:t>
      </w:r>
      <w:r>
        <w:rPr>
          <w:w w:val="95"/>
        </w:rPr>
        <w:t>час</w:t>
      </w:r>
      <w:r>
        <w:rPr>
          <w:spacing w:val="19"/>
          <w:w w:val="95"/>
        </w:rPr>
        <w:t xml:space="preserve"> </w:t>
      </w:r>
      <w:r>
        <w:rPr>
          <w:w w:val="95"/>
        </w:rPr>
        <w:t>в</w:t>
      </w:r>
      <w:r>
        <w:rPr>
          <w:spacing w:val="14"/>
          <w:w w:val="95"/>
        </w:rPr>
        <w:t xml:space="preserve"> </w:t>
      </w:r>
      <w:r>
        <w:rPr>
          <w:w w:val="95"/>
        </w:rPr>
        <w:t>неделю.</w:t>
      </w:r>
    </w:p>
    <w:p w:rsidR="00444A3A" w:rsidRDefault="00296D1B">
      <w:pPr>
        <w:pStyle w:val="a3"/>
        <w:ind w:left="649" w:right="410" w:firstLine="802"/>
      </w:pP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«Иностранный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(английский)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неделю.</w:t>
      </w:r>
    </w:p>
    <w:p w:rsidR="00444A3A" w:rsidRDefault="00296D1B">
      <w:pPr>
        <w:pStyle w:val="a3"/>
        <w:ind w:left="390" w:right="404" w:firstLine="710"/>
      </w:pPr>
      <w:r>
        <w:t>На изучение предмета «Математика» в 7-9-х классах данный предмет представлен</w:t>
      </w:r>
      <w:r>
        <w:rPr>
          <w:spacing w:val="1"/>
        </w:rPr>
        <w:t xml:space="preserve"> </w:t>
      </w:r>
      <w:r>
        <w:rPr>
          <w:spacing w:val="-1"/>
        </w:rPr>
        <w:t>двумя</w:t>
      </w:r>
      <w:r>
        <w:rPr>
          <w:spacing w:val="-11"/>
        </w:rPr>
        <w:t xml:space="preserve"> </w:t>
      </w:r>
      <w:r>
        <w:t>образовательными</w:t>
      </w:r>
      <w:r>
        <w:rPr>
          <w:spacing w:val="-11"/>
        </w:rPr>
        <w:t xml:space="preserve"> </w:t>
      </w:r>
      <w:r>
        <w:t>компонентами</w:t>
      </w:r>
      <w:r>
        <w:rPr>
          <w:spacing w:val="-8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«Алгебра»</w:t>
      </w:r>
      <w:r>
        <w:rPr>
          <w:spacing w:val="-10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t>3</w:t>
      </w:r>
      <w:r>
        <w:rPr>
          <w:spacing w:val="-11"/>
        </w:rPr>
        <w:t xml:space="preserve"> </w:t>
      </w:r>
      <w:r>
        <w:t>часа</w:t>
      </w:r>
      <w:r>
        <w:rPr>
          <w:spacing w:val="-1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неделю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«Геометрия»</w:t>
      </w:r>
      <w:r>
        <w:rPr>
          <w:spacing w:val="-10"/>
        </w:rPr>
        <w:t xml:space="preserve"> </w:t>
      </w:r>
      <w:r>
        <w:t>-</w:t>
      </w:r>
      <w:r>
        <w:rPr>
          <w:spacing w:val="-16"/>
        </w:rPr>
        <w:t xml:space="preserve"> </w:t>
      </w:r>
      <w:r>
        <w:t>2</w:t>
      </w:r>
      <w:r>
        <w:rPr>
          <w:spacing w:val="-11"/>
        </w:rPr>
        <w:t xml:space="preserve"> </w:t>
      </w:r>
      <w:r>
        <w:t>часа</w:t>
      </w:r>
      <w:r>
        <w:rPr>
          <w:spacing w:val="-63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неделю.</w:t>
      </w:r>
      <w:r>
        <w:rPr>
          <w:spacing w:val="23"/>
        </w:rPr>
        <w:t xml:space="preserve"> </w:t>
      </w:r>
      <w:r>
        <w:t>Данный</w:t>
      </w:r>
      <w:r>
        <w:rPr>
          <w:spacing w:val="19"/>
        </w:rPr>
        <w:t xml:space="preserve"> </w:t>
      </w:r>
      <w:r>
        <w:t>предмет</w:t>
      </w:r>
      <w:r>
        <w:rPr>
          <w:spacing w:val="21"/>
        </w:rPr>
        <w:t xml:space="preserve"> </w:t>
      </w:r>
      <w:r>
        <w:t>включает</w:t>
      </w:r>
      <w:r>
        <w:rPr>
          <w:spacing w:val="21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себя</w:t>
      </w:r>
      <w:r>
        <w:rPr>
          <w:spacing w:val="20"/>
        </w:rPr>
        <w:t xml:space="preserve"> </w:t>
      </w:r>
      <w:r>
        <w:t>учебные</w:t>
      </w:r>
      <w:r>
        <w:rPr>
          <w:spacing w:val="19"/>
        </w:rPr>
        <w:t xml:space="preserve"> </w:t>
      </w:r>
      <w:r>
        <w:t>курсы</w:t>
      </w:r>
      <w:r>
        <w:rPr>
          <w:spacing w:val="18"/>
        </w:rPr>
        <w:t xml:space="preserve"> </w:t>
      </w:r>
      <w:r>
        <w:t>«Алгебра»,</w:t>
      </w:r>
      <w:r>
        <w:rPr>
          <w:spacing w:val="21"/>
        </w:rPr>
        <w:t xml:space="preserve"> </w:t>
      </w:r>
      <w:r>
        <w:t>«Геометрия»,</w:t>
      </w:r>
    </w:p>
    <w:p w:rsidR="00444A3A" w:rsidRDefault="00296D1B">
      <w:pPr>
        <w:pStyle w:val="a3"/>
        <w:spacing w:line="298" w:lineRule="exact"/>
        <w:ind w:left="390"/>
      </w:pPr>
      <w:r>
        <w:t>«Вероятность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статистика».</w:t>
      </w:r>
    </w:p>
    <w:p w:rsidR="00444A3A" w:rsidRDefault="00296D1B">
      <w:pPr>
        <w:pStyle w:val="a3"/>
        <w:spacing w:line="242" w:lineRule="auto"/>
        <w:ind w:left="1552" w:right="416"/>
      </w:pPr>
      <w:r>
        <w:t>На изучение предмета «Информатика» в 7-9-х классах отводится 1 час в неделю.</w:t>
      </w:r>
      <w:r>
        <w:rPr>
          <w:spacing w:val="1"/>
        </w:rPr>
        <w:t xml:space="preserve"> </w:t>
      </w:r>
      <w:r>
        <w:t>Введен</w:t>
      </w:r>
      <w:r>
        <w:rPr>
          <w:spacing w:val="23"/>
        </w:rPr>
        <w:t xml:space="preserve"> </w:t>
      </w:r>
      <w:r>
        <w:t>учебный</w:t>
      </w:r>
      <w:r>
        <w:rPr>
          <w:spacing w:val="23"/>
        </w:rPr>
        <w:t xml:space="preserve"> </w:t>
      </w:r>
      <w:r>
        <w:t>предмет</w:t>
      </w:r>
      <w:r>
        <w:rPr>
          <w:spacing w:val="24"/>
        </w:rPr>
        <w:t xml:space="preserve"> </w:t>
      </w:r>
      <w:r>
        <w:t>«Обществознание»,</w:t>
      </w:r>
      <w:r>
        <w:rPr>
          <w:spacing w:val="25"/>
        </w:rPr>
        <w:t xml:space="preserve"> </w:t>
      </w:r>
      <w:r>
        <w:t>который</w:t>
      </w:r>
      <w:r>
        <w:rPr>
          <w:spacing w:val="23"/>
        </w:rPr>
        <w:t xml:space="preserve"> </w:t>
      </w:r>
      <w:r>
        <w:t>изучается</w:t>
      </w:r>
      <w:r>
        <w:rPr>
          <w:spacing w:val="23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6</w:t>
      </w:r>
      <w:r>
        <w:rPr>
          <w:spacing w:val="23"/>
        </w:rPr>
        <w:t xml:space="preserve"> </w:t>
      </w:r>
      <w:r>
        <w:t>класса.</w:t>
      </w:r>
    </w:p>
    <w:p w:rsidR="00444A3A" w:rsidRDefault="00296D1B">
      <w:pPr>
        <w:pStyle w:val="a3"/>
        <w:ind w:left="649" w:right="404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интегрированным,</w:t>
      </w:r>
      <w:r>
        <w:rPr>
          <w:spacing w:val="1"/>
        </w:rPr>
        <w:t xml:space="preserve"> </w:t>
      </w:r>
      <w:r>
        <w:t>построен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модульному</w:t>
      </w:r>
      <w:r>
        <w:rPr>
          <w:spacing w:val="1"/>
        </w:rPr>
        <w:t xml:space="preserve"> </w:t>
      </w:r>
      <w:r>
        <w:t>принципу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-10"/>
        </w:rPr>
        <w:t xml:space="preserve"> </w:t>
      </w:r>
      <w:r>
        <w:t>содержательные</w:t>
      </w:r>
      <w:r>
        <w:rPr>
          <w:spacing w:val="-11"/>
        </w:rPr>
        <w:t xml:space="preserve"> </w:t>
      </w:r>
      <w:r>
        <w:t>разделы:</w:t>
      </w:r>
      <w:r>
        <w:rPr>
          <w:spacing w:val="-12"/>
        </w:rPr>
        <w:t xml:space="preserve"> </w:t>
      </w:r>
      <w:r>
        <w:t>«Человек»,</w:t>
      </w:r>
      <w:r>
        <w:rPr>
          <w:spacing w:val="-9"/>
        </w:rPr>
        <w:t xml:space="preserve"> </w:t>
      </w:r>
      <w:r>
        <w:t>«Семья»,</w:t>
      </w:r>
      <w:r>
        <w:rPr>
          <w:spacing w:val="-9"/>
        </w:rPr>
        <w:t xml:space="preserve"> </w:t>
      </w:r>
      <w:r>
        <w:t>«Школа»,</w:t>
      </w:r>
      <w:r>
        <w:rPr>
          <w:spacing w:val="-8"/>
        </w:rPr>
        <w:t xml:space="preserve"> </w:t>
      </w:r>
      <w:r>
        <w:t>«Труд»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«Родина».</w:t>
      </w:r>
      <w:r>
        <w:rPr>
          <w:spacing w:val="-4"/>
        </w:rPr>
        <w:t xml:space="preserve"> </w:t>
      </w:r>
      <w:r>
        <w:t>На</w:t>
      </w:r>
      <w:r>
        <w:rPr>
          <w:spacing w:val="-63"/>
        </w:rPr>
        <w:t xml:space="preserve"> </w:t>
      </w:r>
      <w:r>
        <w:t>изучение данного предмета отводится 1 час в неделю. На изучение предмета «История» в</w:t>
      </w:r>
      <w:r>
        <w:rPr>
          <w:spacing w:val="1"/>
        </w:rPr>
        <w:t xml:space="preserve"> </w:t>
      </w:r>
      <w:r>
        <w:t>5-8</w:t>
      </w:r>
      <w:r>
        <w:rPr>
          <w:spacing w:val="1"/>
        </w:rPr>
        <w:t xml:space="preserve"> </w:t>
      </w:r>
      <w:r>
        <w:t>классах</w:t>
      </w:r>
      <w:r>
        <w:rPr>
          <w:spacing w:val="2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часа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неделю,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9</w:t>
      </w:r>
      <w:r>
        <w:rPr>
          <w:spacing w:val="-4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2,5</w:t>
      </w:r>
      <w:r>
        <w:rPr>
          <w:spacing w:val="1"/>
        </w:rPr>
        <w:t xml:space="preserve"> </w:t>
      </w:r>
      <w:r>
        <w:t>часа.</w:t>
      </w:r>
    </w:p>
    <w:p w:rsidR="00444A3A" w:rsidRDefault="00296D1B">
      <w:pPr>
        <w:pStyle w:val="a3"/>
        <w:ind w:left="673" w:right="404" w:firstLine="878"/>
      </w:pPr>
      <w:r>
        <w:t>На изучение учебного предмета «География» в 6-х классах отводится 1 час в</w:t>
      </w:r>
      <w:r>
        <w:rPr>
          <w:spacing w:val="1"/>
        </w:rPr>
        <w:t xml:space="preserve"> </w:t>
      </w:r>
      <w:r>
        <w:t>неделю,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7-9-х</w:t>
      </w:r>
      <w:r>
        <w:rPr>
          <w:spacing w:val="-7"/>
        </w:rPr>
        <w:t xml:space="preserve"> </w:t>
      </w:r>
      <w:r>
        <w:t>классах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2</w:t>
      </w:r>
      <w:r>
        <w:rPr>
          <w:spacing w:val="-7"/>
        </w:rPr>
        <w:t xml:space="preserve"> </w:t>
      </w:r>
      <w:r>
        <w:t>часа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неделю.</w:t>
      </w:r>
      <w:r>
        <w:rPr>
          <w:spacing w:val="-4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предмет</w:t>
      </w:r>
      <w:r>
        <w:rPr>
          <w:spacing w:val="-1"/>
        </w:rPr>
        <w:t xml:space="preserve"> </w:t>
      </w:r>
      <w:r>
        <w:t>«Биология»</w:t>
      </w:r>
      <w:r>
        <w:rPr>
          <w:spacing w:val="-1"/>
        </w:rPr>
        <w:t xml:space="preserve"> </w:t>
      </w:r>
      <w:r>
        <w:t>изучается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6,7-</w:t>
      </w:r>
      <w:r>
        <w:rPr>
          <w:spacing w:val="-62"/>
        </w:rPr>
        <w:t xml:space="preserve"> </w:t>
      </w:r>
      <w:r>
        <w:t>х классах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часу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неделю,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8,9-х классах по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часа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неделю.</w:t>
      </w:r>
    </w:p>
    <w:p w:rsidR="00444A3A" w:rsidRDefault="00296D1B">
      <w:pPr>
        <w:pStyle w:val="a3"/>
        <w:ind w:left="673" w:right="404" w:firstLine="878"/>
      </w:pPr>
      <w:r>
        <w:t>Учебный предмет «Физика» изу</w:t>
      </w:r>
      <w:r>
        <w:t>чается в 7,8 классах по 2 часа в неделю, в 9-х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3</w:t>
      </w:r>
      <w:r>
        <w:rPr>
          <w:spacing w:val="3"/>
        </w:rPr>
        <w:t xml:space="preserve"> </w:t>
      </w:r>
      <w:r>
        <w:t>часа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неделю.</w:t>
      </w:r>
    </w:p>
    <w:p w:rsidR="00444A3A" w:rsidRDefault="00296D1B">
      <w:pPr>
        <w:pStyle w:val="a3"/>
        <w:ind w:left="673" w:right="405" w:firstLine="878"/>
      </w:pPr>
      <w:r>
        <w:t>На изучение предметной области «Искусство» в 6,7-х классах отводится 2 часа в</w:t>
      </w:r>
      <w:r>
        <w:rPr>
          <w:spacing w:val="1"/>
        </w:rPr>
        <w:t xml:space="preserve"> </w:t>
      </w:r>
      <w:r>
        <w:t>неделю. Данная предметная область представлена двумя предметами – «Изобразительное</w:t>
      </w:r>
      <w:r>
        <w:rPr>
          <w:spacing w:val="-62"/>
        </w:rPr>
        <w:t xml:space="preserve"> </w:t>
      </w:r>
      <w:r>
        <w:t>искусство» и «Музыка» по 1 часу в неделю.</w:t>
      </w:r>
      <w:r>
        <w:rPr>
          <w:spacing w:val="1"/>
        </w:rPr>
        <w:t xml:space="preserve"> </w:t>
      </w:r>
      <w:r>
        <w:t>В 8 классе продолжается преподавание</w:t>
      </w:r>
      <w:r>
        <w:rPr>
          <w:spacing w:val="1"/>
        </w:rPr>
        <w:t xml:space="preserve"> </w:t>
      </w:r>
      <w:r>
        <w:t>учебного предмета</w:t>
      </w:r>
      <w:r>
        <w:rPr>
          <w:spacing w:val="2"/>
        </w:rPr>
        <w:t xml:space="preserve"> </w:t>
      </w:r>
      <w:r>
        <w:t>«Музыка»</w:t>
      </w:r>
      <w:r>
        <w:rPr>
          <w:spacing w:val="4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неделю.</w:t>
      </w:r>
    </w:p>
    <w:p w:rsidR="00444A3A" w:rsidRDefault="00296D1B">
      <w:pPr>
        <w:pStyle w:val="a3"/>
        <w:ind w:left="649" w:right="410" w:firstLine="398"/>
      </w:pPr>
      <w:r>
        <w:t>На преподавание учебного предмета «Технология» в 5-7-х классах отводится 2 часа в</w:t>
      </w:r>
      <w:r>
        <w:rPr>
          <w:spacing w:val="1"/>
        </w:rPr>
        <w:t xml:space="preserve"> </w:t>
      </w:r>
      <w:r>
        <w:t>неделю.</w:t>
      </w:r>
    </w:p>
    <w:p w:rsidR="00444A3A" w:rsidRDefault="00296D1B">
      <w:pPr>
        <w:pStyle w:val="a3"/>
        <w:ind w:left="649" w:right="399" w:firstLine="902"/>
      </w:pPr>
      <w:r>
        <w:t>На преподавание учебного предмета «Адаптив</w:t>
      </w:r>
      <w:r>
        <w:t>ная физическая культура» в 5-9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часа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неделю.</w:t>
      </w:r>
    </w:p>
    <w:p w:rsidR="00444A3A" w:rsidRDefault="00296D1B">
      <w:pPr>
        <w:pStyle w:val="a3"/>
        <w:ind w:left="649" w:right="400" w:firstLine="902"/>
      </w:pPr>
      <w:r>
        <w:t>Часы</w:t>
      </w:r>
      <w:r>
        <w:rPr>
          <w:spacing w:val="-9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части,</w:t>
      </w:r>
      <w:r>
        <w:rPr>
          <w:spacing w:val="-4"/>
        </w:rPr>
        <w:t xml:space="preserve"> </w:t>
      </w:r>
      <w:r>
        <w:t>формируемой</w:t>
      </w:r>
      <w:r>
        <w:rPr>
          <w:spacing w:val="-7"/>
        </w:rPr>
        <w:t xml:space="preserve"> </w:t>
      </w:r>
      <w:r>
        <w:t>участниками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отношений,</w:t>
      </w:r>
      <w:r>
        <w:rPr>
          <w:spacing w:val="-5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уровне</w:t>
      </w:r>
      <w:r>
        <w:rPr>
          <w:spacing w:val="-63"/>
        </w:rPr>
        <w:t xml:space="preserve"> </w:t>
      </w:r>
      <w:r>
        <w:t>основного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отведены:</w:t>
      </w:r>
    </w:p>
    <w:p w:rsidR="00444A3A" w:rsidRDefault="00296D1B">
      <w:pPr>
        <w:pStyle w:val="a5"/>
        <w:numPr>
          <w:ilvl w:val="1"/>
          <w:numId w:val="2"/>
        </w:numPr>
        <w:tabs>
          <w:tab w:val="left" w:pos="1370"/>
        </w:tabs>
        <w:spacing w:line="296" w:lineRule="exact"/>
        <w:rPr>
          <w:i/>
          <w:sz w:val="24"/>
        </w:rPr>
      </w:pP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5-7</w:t>
      </w:r>
      <w:r>
        <w:rPr>
          <w:spacing w:val="-1"/>
          <w:sz w:val="26"/>
        </w:rPr>
        <w:t xml:space="preserve"> </w:t>
      </w:r>
      <w:r>
        <w:rPr>
          <w:sz w:val="26"/>
        </w:rPr>
        <w:t>классах 1</w:t>
      </w:r>
      <w:r>
        <w:rPr>
          <w:spacing w:val="-1"/>
          <w:sz w:val="26"/>
        </w:rPr>
        <w:t xml:space="preserve"> </w:t>
      </w:r>
      <w:r>
        <w:rPr>
          <w:sz w:val="26"/>
        </w:rPr>
        <w:t>час</w:t>
      </w:r>
      <w:r>
        <w:rPr>
          <w:spacing w:val="-2"/>
          <w:sz w:val="26"/>
        </w:rPr>
        <w:t xml:space="preserve"> </w:t>
      </w:r>
      <w:r>
        <w:rPr>
          <w:sz w:val="26"/>
        </w:rPr>
        <w:t xml:space="preserve">на </w:t>
      </w:r>
      <w:r>
        <w:rPr>
          <w:i/>
          <w:sz w:val="24"/>
        </w:rPr>
        <w:t>курс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«Работа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текстом»</w:t>
      </w:r>
    </w:p>
    <w:p w:rsidR="00444A3A" w:rsidRDefault="00296D1B">
      <w:pPr>
        <w:pStyle w:val="a5"/>
        <w:numPr>
          <w:ilvl w:val="2"/>
          <w:numId w:val="2"/>
        </w:numPr>
        <w:tabs>
          <w:tab w:val="left" w:pos="2551"/>
        </w:tabs>
        <w:spacing w:line="298" w:lineRule="exact"/>
        <w:rPr>
          <w:i/>
          <w:sz w:val="24"/>
        </w:rPr>
      </w:pPr>
      <w:r>
        <w:rPr>
          <w:sz w:val="26"/>
        </w:rPr>
        <w:t>В 8 классе</w:t>
      </w:r>
      <w:r>
        <w:rPr>
          <w:spacing w:val="1"/>
          <w:sz w:val="26"/>
        </w:rPr>
        <w:t xml:space="preserve"> </w:t>
      </w:r>
      <w:r>
        <w:rPr>
          <w:sz w:val="26"/>
        </w:rPr>
        <w:t>1час на</w:t>
      </w:r>
      <w:r>
        <w:rPr>
          <w:spacing w:val="1"/>
          <w:sz w:val="26"/>
        </w:rPr>
        <w:t xml:space="preserve"> </w:t>
      </w:r>
      <w:r>
        <w:rPr>
          <w:i/>
          <w:sz w:val="24"/>
        </w:rPr>
        <w:t>курс «Основы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педагогики»</w:t>
      </w:r>
    </w:p>
    <w:p w:rsidR="00444A3A" w:rsidRDefault="00296D1B">
      <w:pPr>
        <w:pStyle w:val="a3"/>
        <w:ind w:left="390" w:right="412" w:firstLine="398"/>
      </w:pPr>
      <w:r>
        <w:t>Часы</w:t>
      </w:r>
      <w:r>
        <w:rPr>
          <w:spacing w:val="1"/>
        </w:rPr>
        <w:t xml:space="preserve"> </w:t>
      </w:r>
      <w:r>
        <w:t>«Внеурочной</w:t>
      </w:r>
      <w:r>
        <w:rPr>
          <w:spacing w:val="1"/>
        </w:rPr>
        <w:t xml:space="preserve"> </w:t>
      </w:r>
      <w:r>
        <w:t>деятельности»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направлениям.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«Индивидуальных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занятий»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двигательная коррекция, психомоторика и развитие деятельности, основы коммуникации,</w:t>
      </w:r>
      <w:r>
        <w:rPr>
          <w:spacing w:val="1"/>
        </w:rPr>
        <w:t xml:space="preserve"> </w:t>
      </w:r>
      <w:r>
        <w:t>речевая</w:t>
      </w:r>
      <w:r>
        <w:rPr>
          <w:spacing w:val="1"/>
        </w:rPr>
        <w:t xml:space="preserve"> </w:t>
      </w:r>
      <w:r>
        <w:t>прак</w:t>
      </w:r>
      <w:r>
        <w:t>тика,</w:t>
      </w:r>
      <w:r>
        <w:rPr>
          <w:spacing w:val="3"/>
        </w:rPr>
        <w:t xml:space="preserve"> </w:t>
      </w:r>
      <w:r>
        <w:t>ритмика</w:t>
      </w:r>
      <w:r>
        <w:rPr>
          <w:spacing w:val="1"/>
        </w:rPr>
        <w:t xml:space="preserve"> </w:t>
      </w:r>
      <w:r>
        <w:t>занятия.</w:t>
      </w:r>
    </w:p>
    <w:p w:rsidR="00444A3A" w:rsidRDefault="00296D1B">
      <w:pPr>
        <w:pStyle w:val="a3"/>
        <w:spacing w:line="298" w:lineRule="exact"/>
        <w:ind w:left="1100"/>
      </w:pPr>
      <w:r>
        <w:t>Часть</w:t>
      </w:r>
      <w:r>
        <w:rPr>
          <w:spacing w:val="-6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плана</w:t>
      </w:r>
      <w:r>
        <w:rPr>
          <w:spacing w:val="-4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внеурочная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состоит</w:t>
      </w:r>
      <w:r>
        <w:rPr>
          <w:spacing w:val="-5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двух</w:t>
      </w:r>
      <w:r>
        <w:rPr>
          <w:spacing w:val="-7"/>
        </w:rPr>
        <w:t xml:space="preserve"> </w:t>
      </w:r>
      <w:r>
        <w:t>разделов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включает:</w:t>
      </w:r>
    </w:p>
    <w:p w:rsidR="00444A3A" w:rsidRDefault="00296D1B">
      <w:pPr>
        <w:pStyle w:val="a5"/>
        <w:numPr>
          <w:ilvl w:val="0"/>
          <w:numId w:val="1"/>
        </w:numPr>
        <w:tabs>
          <w:tab w:val="left" w:pos="1821"/>
        </w:tabs>
        <w:ind w:right="405"/>
        <w:rPr>
          <w:sz w:val="26"/>
        </w:rPr>
      </w:pPr>
      <w:r>
        <w:rPr>
          <w:sz w:val="26"/>
        </w:rPr>
        <w:t>внеурочную</w:t>
      </w:r>
      <w:r>
        <w:rPr>
          <w:spacing w:val="-7"/>
          <w:sz w:val="26"/>
        </w:rPr>
        <w:t xml:space="preserve"> </w:t>
      </w:r>
      <w:r>
        <w:rPr>
          <w:sz w:val="26"/>
        </w:rPr>
        <w:t>деятельность,</w:t>
      </w:r>
      <w:r>
        <w:rPr>
          <w:spacing w:val="-7"/>
          <w:sz w:val="26"/>
        </w:rPr>
        <w:t xml:space="preserve"> </w:t>
      </w:r>
      <w:r>
        <w:rPr>
          <w:sz w:val="26"/>
        </w:rPr>
        <w:t>реализующуюся</w:t>
      </w:r>
      <w:r>
        <w:rPr>
          <w:spacing w:val="-5"/>
          <w:sz w:val="26"/>
        </w:rPr>
        <w:t xml:space="preserve"> </w:t>
      </w:r>
      <w:r>
        <w:rPr>
          <w:sz w:val="26"/>
        </w:rPr>
        <w:t>посредством</w:t>
      </w:r>
      <w:r>
        <w:rPr>
          <w:spacing w:val="-5"/>
          <w:sz w:val="26"/>
        </w:rPr>
        <w:t xml:space="preserve"> </w:t>
      </w:r>
      <w:r>
        <w:rPr>
          <w:sz w:val="26"/>
        </w:rPr>
        <w:t>таких</w:t>
      </w:r>
      <w:r>
        <w:rPr>
          <w:spacing w:val="-5"/>
          <w:sz w:val="26"/>
        </w:rPr>
        <w:t xml:space="preserve"> </w:t>
      </w:r>
      <w:r>
        <w:rPr>
          <w:sz w:val="26"/>
        </w:rPr>
        <w:t>направлений</w:t>
      </w:r>
      <w:r>
        <w:rPr>
          <w:spacing w:val="-8"/>
          <w:sz w:val="26"/>
        </w:rPr>
        <w:t xml:space="preserve"> </w:t>
      </w:r>
      <w:r>
        <w:rPr>
          <w:sz w:val="26"/>
        </w:rPr>
        <w:t>как</w:t>
      </w:r>
      <w:r>
        <w:rPr>
          <w:spacing w:val="-63"/>
          <w:sz w:val="26"/>
        </w:rPr>
        <w:t xml:space="preserve"> </w:t>
      </w:r>
      <w:r>
        <w:rPr>
          <w:sz w:val="26"/>
        </w:rPr>
        <w:t>духовно-нравственное,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социальное,</w:t>
      </w:r>
      <w:r>
        <w:rPr>
          <w:spacing w:val="1"/>
          <w:sz w:val="26"/>
        </w:rPr>
        <w:t xml:space="preserve"> </w:t>
      </w:r>
      <w:r>
        <w:rPr>
          <w:sz w:val="26"/>
        </w:rPr>
        <w:t>общеинтеллектуальное,</w:t>
      </w:r>
      <w:r>
        <w:rPr>
          <w:spacing w:val="1"/>
          <w:sz w:val="26"/>
        </w:rPr>
        <w:t xml:space="preserve"> </w:t>
      </w:r>
      <w:r>
        <w:rPr>
          <w:sz w:val="26"/>
        </w:rPr>
        <w:t>общекультурное,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спортивно-оздоровительное;</w:t>
      </w:r>
    </w:p>
    <w:p w:rsidR="00444A3A" w:rsidRDefault="00296D1B">
      <w:pPr>
        <w:pStyle w:val="a5"/>
        <w:numPr>
          <w:ilvl w:val="0"/>
          <w:numId w:val="1"/>
        </w:numPr>
        <w:tabs>
          <w:tab w:val="left" w:pos="1821"/>
        </w:tabs>
        <w:ind w:right="402"/>
        <w:rPr>
          <w:sz w:val="26"/>
        </w:rPr>
      </w:pPr>
      <w:r>
        <w:rPr>
          <w:sz w:val="26"/>
        </w:rPr>
        <w:t>коррекционно-развивающую</w:t>
      </w:r>
      <w:r>
        <w:rPr>
          <w:spacing w:val="1"/>
          <w:sz w:val="26"/>
        </w:rPr>
        <w:t xml:space="preserve"> </w:t>
      </w:r>
      <w:r>
        <w:rPr>
          <w:sz w:val="26"/>
        </w:rPr>
        <w:t>область,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которая</w:t>
      </w:r>
      <w:r>
        <w:rPr>
          <w:spacing w:val="1"/>
          <w:sz w:val="26"/>
        </w:rPr>
        <w:t xml:space="preserve"> </w:t>
      </w:r>
      <w:r>
        <w:rPr>
          <w:sz w:val="26"/>
        </w:rPr>
        <w:t>включает</w:t>
      </w:r>
      <w:r>
        <w:rPr>
          <w:spacing w:val="1"/>
          <w:sz w:val="26"/>
        </w:rPr>
        <w:t xml:space="preserve"> </w:t>
      </w:r>
      <w:r>
        <w:rPr>
          <w:sz w:val="26"/>
        </w:rPr>
        <w:t>следующие</w:t>
      </w:r>
      <w:r>
        <w:rPr>
          <w:spacing w:val="1"/>
          <w:sz w:val="26"/>
        </w:rPr>
        <w:t xml:space="preserve"> </w:t>
      </w:r>
      <w:r>
        <w:rPr>
          <w:sz w:val="26"/>
        </w:rPr>
        <w:t>коррекционные</w:t>
      </w:r>
      <w:r>
        <w:rPr>
          <w:spacing w:val="1"/>
          <w:sz w:val="26"/>
        </w:rPr>
        <w:t xml:space="preserve"> </w:t>
      </w:r>
      <w:r>
        <w:rPr>
          <w:sz w:val="26"/>
        </w:rPr>
        <w:t>курсы:</w:t>
      </w:r>
      <w:r>
        <w:rPr>
          <w:spacing w:val="1"/>
          <w:sz w:val="26"/>
        </w:rPr>
        <w:t xml:space="preserve"> </w:t>
      </w:r>
      <w:r>
        <w:rPr>
          <w:sz w:val="26"/>
        </w:rPr>
        <w:t>«Индивидуальные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занятия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предметной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направленности»,</w:t>
      </w:r>
      <w:r>
        <w:rPr>
          <w:spacing w:val="-14"/>
          <w:sz w:val="26"/>
        </w:rPr>
        <w:t xml:space="preserve"> </w:t>
      </w:r>
      <w:r>
        <w:rPr>
          <w:sz w:val="26"/>
        </w:rPr>
        <w:t>«Психокоррекционные</w:t>
      </w:r>
      <w:r>
        <w:rPr>
          <w:spacing w:val="-15"/>
          <w:sz w:val="26"/>
        </w:rPr>
        <w:t xml:space="preserve"> </w:t>
      </w:r>
      <w:r>
        <w:rPr>
          <w:sz w:val="26"/>
        </w:rPr>
        <w:t>занятия»,</w:t>
      </w:r>
      <w:r>
        <w:rPr>
          <w:spacing w:val="-9"/>
          <w:sz w:val="26"/>
        </w:rPr>
        <w:t xml:space="preserve"> </w:t>
      </w:r>
      <w:r>
        <w:rPr>
          <w:sz w:val="26"/>
        </w:rPr>
        <w:t>которые</w:t>
      </w:r>
      <w:r>
        <w:rPr>
          <w:spacing w:val="-16"/>
          <w:sz w:val="26"/>
        </w:rPr>
        <w:t xml:space="preserve"> </w:t>
      </w:r>
      <w:r>
        <w:rPr>
          <w:sz w:val="26"/>
        </w:rPr>
        <w:t>проводятся</w:t>
      </w:r>
      <w:r>
        <w:rPr>
          <w:spacing w:val="-14"/>
          <w:sz w:val="26"/>
        </w:rPr>
        <w:t xml:space="preserve"> </w:t>
      </w:r>
      <w:r>
        <w:rPr>
          <w:sz w:val="26"/>
        </w:rPr>
        <w:t>в</w:t>
      </w:r>
      <w:r>
        <w:rPr>
          <w:spacing w:val="-13"/>
          <w:sz w:val="26"/>
        </w:rPr>
        <w:t xml:space="preserve"> </w:t>
      </w:r>
      <w:r>
        <w:rPr>
          <w:sz w:val="26"/>
        </w:rPr>
        <w:t>форме</w:t>
      </w:r>
      <w:r>
        <w:rPr>
          <w:spacing w:val="-63"/>
          <w:sz w:val="26"/>
        </w:rPr>
        <w:t xml:space="preserve"> </w:t>
      </w:r>
      <w:r>
        <w:rPr>
          <w:sz w:val="26"/>
        </w:rPr>
        <w:t>индивидуальных коррекционных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занятий.</w:t>
      </w:r>
    </w:p>
    <w:p w:rsidR="00444A3A" w:rsidRDefault="00444A3A">
      <w:pPr>
        <w:jc w:val="both"/>
        <w:rPr>
          <w:sz w:val="26"/>
        </w:rPr>
        <w:sectPr w:rsidR="00444A3A">
          <w:pgSz w:w="11900" w:h="16840"/>
          <w:pgMar w:top="620" w:right="300" w:bottom="280" w:left="460" w:header="720" w:footer="720" w:gutter="0"/>
          <w:cols w:space="720"/>
        </w:sectPr>
      </w:pPr>
    </w:p>
    <w:p w:rsidR="00444A3A" w:rsidRDefault="00296D1B">
      <w:pPr>
        <w:spacing w:before="71" w:line="232" w:lineRule="auto"/>
        <w:ind w:left="1907" w:right="2453" w:hanging="106"/>
        <w:rPr>
          <w:b/>
          <w:sz w:val="24"/>
        </w:rPr>
      </w:pPr>
      <w:r>
        <w:rPr>
          <w:b/>
          <w:sz w:val="24"/>
        </w:rPr>
        <w:lastRenderedPageBreak/>
        <w:t>Учебный план для 5-9 классов, реализующий адаптированную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основную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программу основного общего</w:t>
      </w:r>
    </w:p>
    <w:p w:rsidR="00444A3A" w:rsidRDefault="00296D1B">
      <w:pPr>
        <w:spacing w:line="270" w:lineRule="exact"/>
        <w:ind w:left="3011"/>
        <w:rPr>
          <w:b/>
          <w:sz w:val="24"/>
        </w:rPr>
      </w:pPr>
      <w:r>
        <w:rPr>
          <w:b/>
          <w:sz w:val="24"/>
        </w:rPr>
        <w:t>образования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ЗПР</w:t>
      </w:r>
    </w:p>
    <w:p w:rsidR="00444A3A" w:rsidRDefault="00296D1B">
      <w:pPr>
        <w:spacing w:before="5" w:after="4" w:line="232" w:lineRule="auto"/>
        <w:ind w:left="3890" w:right="3012" w:hanging="1523"/>
        <w:rPr>
          <w:b/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3954780</wp:posOffset>
                </wp:positionH>
                <wp:positionV relativeFrom="paragraph">
                  <wp:posOffset>351790</wp:posOffset>
                </wp:positionV>
                <wp:extent cx="0" cy="481965"/>
                <wp:effectExtent l="0" t="0" r="0" b="0"/>
                <wp:wrapNone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8196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663647" id="Line 2" o:spid="_x0000_s1026" style="position:absolute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1.4pt,27.7pt" to="311.4pt,6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" strokeweight=".48pt">
                <w10:wrap anchorx="page"/>
              </v:line>
            </w:pict>
          </mc:Fallback>
        </mc:AlternateContent>
      </w:r>
      <w:r>
        <w:rPr>
          <w:b/>
          <w:sz w:val="24"/>
        </w:rPr>
        <w:t>МБОУ «Средняя общеобразовательная школа №1</w:t>
      </w:r>
      <w:r>
        <w:rPr>
          <w:b/>
          <w:sz w:val="24"/>
        </w:rPr>
        <w:t>3»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2024/2025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</w:t>
      </w: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7"/>
        <w:gridCol w:w="700"/>
        <w:gridCol w:w="472"/>
        <w:gridCol w:w="1758"/>
        <w:gridCol w:w="1359"/>
        <w:gridCol w:w="855"/>
        <w:gridCol w:w="850"/>
        <w:gridCol w:w="705"/>
        <w:gridCol w:w="710"/>
        <w:gridCol w:w="993"/>
        <w:gridCol w:w="1132"/>
      </w:tblGrid>
      <w:tr w:rsidR="00444A3A">
        <w:trPr>
          <w:trHeight w:val="758"/>
        </w:trPr>
        <w:tc>
          <w:tcPr>
            <w:tcW w:w="2549" w:type="dxa"/>
            <w:gridSpan w:val="3"/>
          </w:tcPr>
          <w:p w:rsidR="00444A3A" w:rsidRDefault="00296D1B">
            <w:pPr>
              <w:pStyle w:val="TableParagraph"/>
              <w:spacing w:before="1" w:line="242" w:lineRule="auto"/>
              <w:ind w:left="110" w:right="766" w:firstLine="398"/>
              <w:rPr>
                <w:b/>
              </w:rPr>
            </w:pPr>
            <w:r>
              <w:rPr>
                <w:b/>
                <w:spacing w:val="-1"/>
              </w:rPr>
              <w:t>Предметные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области</w:t>
            </w:r>
          </w:p>
        </w:tc>
        <w:tc>
          <w:tcPr>
            <w:tcW w:w="1758" w:type="dxa"/>
            <w:tcBorders>
              <w:right w:val="nil"/>
            </w:tcBorders>
          </w:tcPr>
          <w:p w:rsidR="00444A3A" w:rsidRDefault="00296D1B">
            <w:pPr>
              <w:pStyle w:val="TableParagraph"/>
              <w:spacing w:before="1" w:line="242" w:lineRule="auto"/>
              <w:ind w:left="504" w:right="251"/>
              <w:rPr>
                <w:b/>
              </w:rPr>
            </w:pPr>
            <w:r>
              <w:rPr>
                <w:b/>
              </w:rPr>
              <w:t>Учебные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предметы</w:t>
            </w:r>
          </w:p>
        </w:tc>
        <w:tc>
          <w:tcPr>
            <w:tcW w:w="1359" w:type="dxa"/>
            <w:tcBorders>
              <w:left w:val="nil"/>
            </w:tcBorders>
          </w:tcPr>
          <w:p w:rsidR="00444A3A" w:rsidRDefault="00444A3A">
            <w:pPr>
              <w:pStyle w:val="TableParagraph"/>
              <w:rPr>
                <w:b/>
                <w:sz w:val="24"/>
              </w:rPr>
            </w:pPr>
          </w:p>
          <w:p w:rsidR="00444A3A" w:rsidRDefault="00444A3A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444A3A" w:rsidRDefault="00296D1B">
            <w:pPr>
              <w:pStyle w:val="TableParagraph"/>
              <w:spacing w:before="1" w:line="233" w:lineRule="exact"/>
              <w:ind w:right="94"/>
              <w:jc w:val="right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before="1"/>
              <w:ind w:left="5"/>
              <w:jc w:val="center"/>
              <w:rPr>
                <w:b/>
              </w:rPr>
            </w:pPr>
            <w:r>
              <w:rPr>
                <w:b/>
              </w:rPr>
              <w:t>V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before="1"/>
              <w:ind w:left="277" w:right="277"/>
              <w:jc w:val="center"/>
              <w:rPr>
                <w:b/>
              </w:rPr>
            </w:pPr>
            <w:r>
              <w:rPr>
                <w:b/>
              </w:rPr>
              <w:t>VI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before="1"/>
              <w:ind w:left="186"/>
              <w:rPr>
                <w:b/>
              </w:rPr>
            </w:pPr>
            <w:r>
              <w:rPr>
                <w:b/>
              </w:rPr>
              <w:t>VII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before="1"/>
              <w:ind w:left="149"/>
              <w:rPr>
                <w:b/>
              </w:rPr>
            </w:pPr>
            <w:r>
              <w:rPr>
                <w:b/>
              </w:rPr>
              <w:t>VIII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before="1"/>
              <w:ind w:left="351" w:right="347"/>
              <w:jc w:val="center"/>
              <w:rPr>
                <w:b/>
              </w:rPr>
            </w:pPr>
            <w:r>
              <w:rPr>
                <w:b/>
              </w:rPr>
              <w:t>IX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before="1"/>
              <w:ind w:left="290"/>
              <w:rPr>
                <w:b/>
              </w:rPr>
            </w:pPr>
            <w:r>
              <w:rPr>
                <w:b/>
              </w:rPr>
              <w:t>Всего</w:t>
            </w:r>
          </w:p>
        </w:tc>
      </w:tr>
      <w:tr w:rsidR="00444A3A">
        <w:trPr>
          <w:trHeight w:val="316"/>
        </w:trPr>
        <w:tc>
          <w:tcPr>
            <w:tcW w:w="2549" w:type="dxa"/>
            <w:gridSpan w:val="3"/>
          </w:tcPr>
          <w:p w:rsidR="00444A3A" w:rsidRDefault="00444A3A">
            <w:pPr>
              <w:pStyle w:val="TableParagraph"/>
            </w:pP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44" w:lineRule="exact"/>
              <w:ind w:left="504"/>
              <w:rPr>
                <w:i/>
              </w:rPr>
            </w:pPr>
            <w:r>
              <w:rPr>
                <w:i/>
              </w:rPr>
              <w:t>Обязательная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часть</w:t>
            </w:r>
          </w:p>
        </w:tc>
        <w:tc>
          <w:tcPr>
            <w:tcW w:w="855" w:type="dxa"/>
          </w:tcPr>
          <w:p w:rsidR="00444A3A" w:rsidRDefault="00444A3A">
            <w:pPr>
              <w:pStyle w:val="TableParagraph"/>
            </w:pPr>
          </w:p>
        </w:tc>
        <w:tc>
          <w:tcPr>
            <w:tcW w:w="850" w:type="dxa"/>
          </w:tcPr>
          <w:p w:rsidR="00444A3A" w:rsidRDefault="00444A3A">
            <w:pPr>
              <w:pStyle w:val="TableParagraph"/>
            </w:pPr>
          </w:p>
        </w:tc>
        <w:tc>
          <w:tcPr>
            <w:tcW w:w="705" w:type="dxa"/>
          </w:tcPr>
          <w:p w:rsidR="00444A3A" w:rsidRDefault="00444A3A">
            <w:pPr>
              <w:pStyle w:val="TableParagraph"/>
            </w:pPr>
          </w:p>
        </w:tc>
        <w:tc>
          <w:tcPr>
            <w:tcW w:w="710" w:type="dxa"/>
          </w:tcPr>
          <w:p w:rsidR="00444A3A" w:rsidRDefault="00444A3A">
            <w:pPr>
              <w:pStyle w:val="TableParagraph"/>
            </w:pPr>
          </w:p>
        </w:tc>
        <w:tc>
          <w:tcPr>
            <w:tcW w:w="2125" w:type="dxa"/>
            <w:gridSpan w:val="2"/>
            <w:tcBorders>
              <w:right w:val="nil"/>
            </w:tcBorders>
          </w:tcPr>
          <w:p w:rsidR="00444A3A" w:rsidRDefault="00444A3A">
            <w:pPr>
              <w:pStyle w:val="TableParagraph"/>
            </w:pPr>
          </w:p>
        </w:tc>
      </w:tr>
      <w:tr w:rsidR="00444A3A">
        <w:trPr>
          <w:trHeight w:val="330"/>
        </w:trPr>
        <w:tc>
          <w:tcPr>
            <w:tcW w:w="1377" w:type="dxa"/>
            <w:vMerge w:val="restart"/>
            <w:tcBorders>
              <w:right w:val="nil"/>
            </w:tcBorders>
          </w:tcPr>
          <w:p w:rsidR="00444A3A" w:rsidRDefault="00296D1B">
            <w:pPr>
              <w:pStyle w:val="TableParagraph"/>
              <w:spacing w:line="288" w:lineRule="auto"/>
              <w:ind w:left="110" w:right="209" w:firstLine="24"/>
            </w:pPr>
            <w:r>
              <w:t>Русский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литература</w:t>
            </w:r>
          </w:p>
        </w:tc>
        <w:tc>
          <w:tcPr>
            <w:tcW w:w="700" w:type="dxa"/>
            <w:vMerge w:val="restart"/>
            <w:tcBorders>
              <w:left w:val="nil"/>
              <w:right w:val="nil"/>
            </w:tcBorders>
          </w:tcPr>
          <w:p w:rsidR="00444A3A" w:rsidRDefault="00296D1B">
            <w:pPr>
              <w:pStyle w:val="TableParagraph"/>
              <w:spacing w:line="244" w:lineRule="exact"/>
              <w:ind w:left="18"/>
            </w:pPr>
            <w:r>
              <w:t>язык</w:t>
            </w:r>
          </w:p>
        </w:tc>
        <w:tc>
          <w:tcPr>
            <w:tcW w:w="472" w:type="dxa"/>
            <w:vMerge w:val="restart"/>
            <w:tcBorders>
              <w:left w:val="nil"/>
            </w:tcBorders>
          </w:tcPr>
          <w:p w:rsidR="00444A3A" w:rsidRDefault="00296D1B">
            <w:pPr>
              <w:pStyle w:val="TableParagraph"/>
              <w:spacing w:line="244" w:lineRule="exact"/>
              <w:ind w:left="249"/>
            </w:pPr>
            <w:r>
              <w:t>и</w:t>
            </w: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44" w:lineRule="exact"/>
              <w:ind w:left="106"/>
            </w:pPr>
            <w:r>
              <w:t>Русский язык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44" w:lineRule="exact"/>
              <w:ind w:left="4"/>
              <w:jc w:val="center"/>
            </w:pPr>
            <w:r>
              <w:t>5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44" w:lineRule="exact"/>
              <w:ind w:right="161"/>
              <w:jc w:val="right"/>
            </w:pPr>
            <w:r>
              <w:t>6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4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3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before="20"/>
              <w:ind w:left="639"/>
            </w:pPr>
            <w:r>
              <w:t>3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before="20"/>
              <w:ind w:left="655"/>
            </w:pPr>
            <w:r>
              <w:t>21</w:t>
            </w:r>
          </w:p>
        </w:tc>
      </w:tr>
      <w:tr w:rsidR="00444A3A">
        <w:trPr>
          <w:trHeight w:val="373"/>
        </w:trPr>
        <w:tc>
          <w:tcPr>
            <w:tcW w:w="1377" w:type="dxa"/>
            <w:vMerge/>
            <w:tcBorders>
              <w:top w:val="nil"/>
              <w:right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vMerge/>
            <w:tcBorders>
              <w:top w:val="nil"/>
              <w:left w:val="nil"/>
              <w:right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472" w:type="dxa"/>
            <w:vMerge/>
            <w:tcBorders>
              <w:top w:val="nil"/>
              <w:left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44" w:lineRule="exact"/>
              <w:ind w:left="106"/>
            </w:pPr>
            <w:r>
              <w:t>Литература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44" w:lineRule="exact"/>
              <w:ind w:left="4"/>
              <w:jc w:val="center"/>
            </w:pPr>
            <w:r>
              <w:t>3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44" w:lineRule="exact"/>
              <w:ind w:right="161"/>
              <w:jc w:val="right"/>
            </w:pPr>
            <w:r>
              <w:t>3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2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2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before="63"/>
              <w:ind w:left="639"/>
            </w:pPr>
            <w:r>
              <w:t>3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before="63"/>
              <w:ind w:left="655"/>
            </w:pPr>
            <w:r>
              <w:t>13</w:t>
            </w:r>
          </w:p>
        </w:tc>
      </w:tr>
      <w:tr w:rsidR="00444A3A">
        <w:trPr>
          <w:trHeight w:val="302"/>
        </w:trPr>
        <w:tc>
          <w:tcPr>
            <w:tcW w:w="2549" w:type="dxa"/>
            <w:gridSpan w:val="3"/>
            <w:vMerge w:val="restart"/>
          </w:tcPr>
          <w:p w:rsidR="00444A3A" w:rsidRDefault="00296D1B">
            <w:pPr>
              <w:pStyle w:val="TableParagraph"/>
              <w:spacing w:line="288" w:lineRule="auto"/>
              <w:ind w:left="110" w:firstLine="24"/>
            </w:pPr>
            <w:r>
              <w:t>Родной</w:t>
            </w:r>
            <w:r>
              <w:rPr>
                <w:spacing w:val="24"/>
              </w:rPr>
              <w:t xml:space="preserve"> </w:t>
            </w:r>
            <w:r>
              <w:t>язык</w:t>
            </w:r>
            <w:r>
              <w:rPr>
                <w:spacing w:val="21"/>
              </w:rPr>
              <w:t xml:space="preserve"> </w:t>
            </w:r>
            <w:r>
              <w:t>и</w:t>
            </w:r>
            <w:r>
              <w:rPr>
                <w:spacing w:val="26"/>
              </w:rPr>
              <w:t xml:space="preserve"> </w:t>
            </w:r>
            <w:r>
              <w:t>родная</w:t>
            </w:r>
            <w:r>
              <w:rPr>
                <w:spacing w:val="-52"/>
              </w:rPr>
              <w:t xml:space="preserve"> </w:t>
            </w:r>
            <w:r>
              <w:t>литература</w:t>
            </w: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44" w:lineRule="exact"/>
              <w:ind w:left="106"/>
            </w:pPr>
            <w:r>
              <w:t>Родной</w:t>
            </w:r>
            <w:r>
              <w:rPr>
                <w:spacing w:val="-1"/>
              </w:rPr>
              <w:t xml:space="preserve"> </w:t>
            </w:r>
            <w:r>
              <w:t>язык</w:t>
            </w:r>
          </w:p>
        </w:tc>
        <w:tc>
          <w:tcPr>
            <w:tcW w:w="855" w:type="dxa"/>
            <w:vMerge w:val="restart"/>
          </w:tcPr>
          <w:p w:rsidR="00444A3A" w:rsidRDefault="00296D1B">
            <w:pPr>
              <w:pStyle w:val="TableParagraph"/>
              <w:spacing w:line="244" w:lineRule="exact"/>
              <w:ind w:left="4"/>
              <w:jc w:val="center"/>
            </w:pPr>
            <w:r>
              <w:t>1</w:t>
            </w:r>
          </w:p>
        </w:tc>
        <w:tc>
          <w:tcPr>
            <w:tcW w:w="850" w:type="dxa"/>
            <w:vMerge w:val="restart"/>
          </w:tcPr>
          <w:p w:rsidR="00444A3A" w:rsidRDefault="00296D1B">
            <w:pPr>
              <w:pStyle w:val="TableParagraph"/>
              <w:spacing w:line="244" w:lineRule="exact"/>
              <w:ind w:left="105"/>
            </w:pPr>
            <w:r>
              <w:t>1</w:t>
            </w:r>
          </w:p>
        </w:tc>
        <w:tc>
          <w:tcPr>
            <w:tcW w:w="705" w:type="dxa"/>
            <w:vMerge w:val="restart"/>
          </w:tcPr>
          <w:p w:rsidR="00444A3A" w:rsidRDefault="00296D1B">
            <w:pPr>
              <w:pStyle w:val="TableParagraph"/>
              <w:spacing w:line="244" w:lineRule="exact"/>
              <w:ind w:left="105"/>
            </w:pPr>
            <w:r>
              <w:t>1</w:t>
            </w:r>
          </w:p>
        </w:tc>
        <w:tc>
          <w:tcPr>
            <w:tcW w:w="710" w:type="dxa"/>
            <w:vMerge w:val="restart"/>
          </w:tcPr>
          <w:p w:rsidR="00444A3A" w:rsidRDefault="00296D1B">
            <w:pPr>
              <w:pStyle w:val="TableParagraph"/>
              <w:spacing w:line="244" w:lineRule="exact"/>
              <w:ind w:left="110"/>
            </w:pPr>
            <w:r>
              <w:t>1</w:t>
            </w:r>
          </w:p>
        </w:tc>
        <w:tc>
          <w:tcPr>
            <w:tcW w:w="993" w:type="dxa"/>
            <w:vMerge w:val="restart"/>
          </w:tcPr>
          <w:p w:rsidR="00444A3A" w:rsidRDefault="00296D1B">
            <w:pPr>
              <w:pStyle w:val="TableParagraph"/>
              <w:spacing w:line="244" w:lineRule="exact"/>
              <w:ind w:left="639"/>
            </w:pPr>
            <w:r>
              <w:t>1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line="244" w:lineRule="exact"/>
              <w:ind w:left="707"/>
            </w:pPr>
            <w:r>
              <w:t>5</w:t>
            </w:r>
          </w:p>
        </w:tc>
      </w:tr>
      <w:tr w:rsidR="00444A3A">
        <w:trPr>
          <w:trHeight w:val="345"/>
        </w:trPr>
        <w:tc>
          <w:tcPr>
            <w:tcW w:w="2549" w:type="dxa"/>
            <w:gridSpan w:val="3"/>
            <w:vMerge/>
            <w:tcBorders>
              <w:top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49" w:lineRule="exact"/>
              <w:ind w:left="106"/>
            </w:pPr>
            <w:r>
              <w:t>Родная</w:t>
            </w:r>
            <w:r>
              <w:rPr>
                <w:spacing w:val="-3"/>
              </w:rPr>
              <w:t xml:space="preserve"> </w:t>
            </w:r>
            <w:r>
              <w:t>литература</w:t>
            </w:r>
          </w:p>
        </w:tc>
        <w:tc>
          <w:tcPr>
            <w:tcW w:w="855" w:type="dxa"/>
            <w:vMerge/>
            <w:tcBorders>
              <w:top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vMerge/>
            <w:tcBorders>
              <w:top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before="34"/>
              <w:ind w:left="707"/>
            </w:pPr>
            <w:r>
              <w:t>0</w:t>
            </w:r>
          </w:p>
        </w:tc>
      </w:tr>
      <w:tr w:rsidR="00444A3A">
        <w:trPr>
          <w:trHeight w:val="306"/>
        </w:trPr>
        <w:tc>
          <w:tcPr>
            <w:tcW w:w="2549" w:type="dxa"/>
            <w:gridSpan w:val="3"/>
          </w:tcPr>
          <w:p w:rsidR="00444A3A" w:rsidRDefault="00296D1B">
            <w:pPr>
              <w:pStyle w:val="TableParagraph"/>
              <w:spacing w:line="249" w:lineRule="exact"/>
              <w:ind w:left="134"/>
            </w:pPr>
            <w:r>
              <w:t>Иностранные</w:t>
            </w:r>
            <w:r>
              <w:rPr>
                <w:spacing w:val="-3"/>
              </w:rPr>
              <w:t xml:space="preserve"> </w:t>
            </w:r>
            <w:r>
              <w:t>языки</w:t>
            </w: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49" w:lineRule="exact"/>
              <w:ind w:left="106"/>
            </w:pPr>
            <w:r>
              <w:t>Иностранный</w:t>
            </w:r>
            <w:r>
              <w:rPr>
                <w:spacing w:val="-1"/>
              </w:rPr>
              <w:t xml:space="preserve"> </w:t>
            </w:r>
            <w:r>
              <w:t>язык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49" w:lineRule="exact"/>
              <w:ind w:left="4"/>
              <w:jc w:val="center"/>
            </w:pPr>
            <w:r>
              <w:t>3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49" w:lineRule="exact"/>
              <w:ind w:right="161"/>
              <w:jc w:val="right"/>
            </w:pPr>
            <w:r>
              <w:t>3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9" w:lineRule="exact"/>
              <w:ind w:right="78"/>
              <w:jc w:val="right"/>
            </w:pPr>
            <w:r>
              <w:t>3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9" w:lineRule="exact"/>
              <w:ind w:right="78"/>
              <w:jc w:val="right"/>
            </w:pPr>
            <w:r>
              <w:t>3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line="249" w:lineRule="exact"/>
              <w:ind w:left="639"/>
            </w:pPr>
            <w:r>
              <w:t>3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line="249" w:lineRule="exact"/>
              <w:ind w:left="655"/>
            </w:pPr>
            <w:r>
              <w:t>15</w:t>
            </w:r>
          </w:p>
        </w:tc>
      </w:tr>
      <w:tr w:rsidR="00444A3A">
        <w:trPr>
          <w:trHeight w:val="426"/>
        </w:trPr>
        <w:tc>
          <w:tcPr>
            <w:tcW w:w="1377" w:type="dxa"/>
            <w:vMerge w:val="restart"/>
            <w:tcBorders>
              <w:right w:val="nil"/>
            </w:tcBorders>
          </w:tcPr>
          <w:p w:rsidR="00444A3A" w:rsidRDefault="00296D1B">
            <w:pPr>
              <w:pStyle w:val="TableParagraph"/>
              <w:spacing w:line="288" w:lineRule="auto"/>
              <w:ind w:left="110" w:right="-12" w:firstLine="24"/>
            </w:pPr>
            <w:r>
              <w:t>Математика</w:t>
            </w:r>
            <w:r>
              <w:rPr>
                <w:spacing w:val="1"/>
              </w:rPr>
              <w:t xml:space="preserve"> </w:t>
            </w:r>
            <w:r>
              <w:t>информатика</w:t>
            </w:r>
          </w:p>
        </w:tc>
        <w:tc>
          <w:tcPr>
            <w:tcW w:w="700" w:type="dxa"/>
            <w:vMerge w:val="restart"/>
            <w:tcBorders>
              <w:left w:val="nil"/>
              <w:right w:val="nil"/>
            </w:tcBorders>
          </w:tcPr>
          <w:p w:rsidR="00444A3A" w:rsidRDefault="00444A3A">
            <w:pPr>
              <w:pStyle w:val="TableParagraph"/>
            </w:pPr>
          </w:p>
        </w:tc>
        <w:tc>
          <w:tcPr>
            <w:tcW w:w="472" w:type="dxa"/>
            <w:vMerge w:val="restart"/>
            <w:tcBorders>
              <w:left w:val="nil"/>
            </w:tcBorders>
          </w:tcPr>
          <w:p w:rsidR="00444A3A" w:rsidRDefault="00296D1B">
            <w:pPr>
              <w:pStyle w:val="TableParagraph"/>
              <w:spacing w:line="244" w:lineRule="exact"/>
              <w:ind w:left="255"/>
            </w:pPr>
            <w:r>
              <w:t>и</w:t>
            </w: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44" w:lineRule="exact"/>
              <w:ind w:left="106"/>
            </w:pPr>
            <w:r>
              <w:t>Математика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44" w:lineRule="exact"/>
              <w:ind w:left="4"/>
              <w:jc w:val="center"/>
            </w:pPr>
            <w:r>
              <w:t>5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44" w:lineRule="exact"/>
              <w:jc w:val="center"/>
            </w:pPr>
            <w:r>
              <w:t>5</w:t>
            </w:r>
          </w:p>
        </w:tc>
        <w:tc>
          <w:tcPr>
            <w:tcW w:w="705" w:type="dxa"/>
          </w:tcPr>
          <w:p w:rsidR="00444A3A" w:rsidRDefault="00444A3A">
            <w:pPr>
              <w:pStyle w:val="TableParagraph"/>
            </w:pPr>
          </w:p>
        </w:tc>
        <w:tc>
          <w:tcPr>
            <w:tcW w:w="710" w:type="dxa"/>
          </w:tcPr>
          <w:p w:rsidR="00444A3A" w:rsidRDefault="00444A3A">
            <w:pPr>
              <w:pStyle w:val="TableParagraph"/>
            </w:pPr>
          </w:p>
        </w:tc>
        <w:tc>
          <w:tcPr>
            <w:tcW w:w="993" w:type="dxa"/>
          </w:tcPr>
          <w:p w:rsidR="00444A3A" w:rsidRDefault="00444A3A">
            <w:pPr>
              <w:pStyle w:val="TableParagraph"/>
            </w:pP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before="116"/>
              <w:ind w:left="655"/>
            </w:pPr>
            <w:r>
              <w:t>10</w:t>
            </w:r>
          </w:p>
        </w:tc>
      </w:tr>
      <w:tr w:rsidR="00444A3A">
        <w:trPr>
          <w:trHeight w:val="383"/>
        </w:trPr>
        <w:tc>
          <w:tcPr>
            <w:tcW w:w="1377" w:type="dxa"/>
            <w:vMerge/>
            <w:tcBorders>
              <w:top w:val="nil"/>
              <w:right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vMerge/>
            <w:tcBorders>
              <w:top w:val="nil"/>
              <w:left w:val="nil"/>
              <w:right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472" w:type="dxa"/>
            <w:vMerge/>
            <w:tcBorders>
              <w:top w:val="nil"/>
              <w:left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44" w:lineRule="exact"/>
              <w:ind w:left="106"/>
            </w:pPr>
            <w:r>
              <w:t>Алгебра</w:t>
            </w:r>
          </w:p>
        </w:tc>
        <w:tc>
          <w:tcPr>
            <w:tcW w:w="855" w:type="dxa"/>
          </w:tcPr>
          <w:p w:rsidR="00444A3A" w:rsidRDefault="00444A3A">
            <w:pPr>
              <w:pStyle w:val="TableParagraph"/>
            </w:pPr>
          </w:p>
        </w:tc>
        <w:tc>
          <w:tcPr>
            <w:tcW w:w="850" w:type="dxa"/>
          </w:tcPr>
          <w:p w:rsidR="00444A3A" w:rsidRDefault="00444A3A">
            <w:pPr>
              <w:pStyle w:val="TableParagraph"/>
            </w:pP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3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3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before="73"/>
              <w:ind w:left="639"/>
            </w:pPr>
            <w:r>
              <w:t>3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before="73"/>
              <w:ind w:left="707"/>
            </w:pPr>
            <w:r>
              <w:t>9</w:t>
            </w:r>
          </w:p>
        </w:tc>
      </w:tr>
      <w:tr w:rsidR="00444A3A">
        <w:trPr>
          <w:trHeight w:val="302"/>
        </w:trPr>
        <w:tc>
          <w:tcPr>
            <w:tcW w:w="1377" w:type="dxa"/>
            <w:vMerge/>
            <w:tcBorders>
              <w:top w:val="nil"/>
              <w:right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vMerge/>
            <w:tcBorders>
              <w:top w:val="nil"/>
              <w:left w:val="nil"/>
              <w:right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472" w:type="dxa"/>
            <w:vMerge/>
            <w:tcBorders>
              <w:top w:val="nil"/>
              <w:left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45" w:lineRule="exact"/>
              <w:ind w:left="106"/>
            </w:pPr>
            <w:r>
              <w:t>Геометрия</w:t>
            </w:r>
          </w:p>
        </w:tc>
        <w:tc>
          <w:tcPr>
            <w:tcW w:w="855" w:type="dxa"/>
          </w:tcPr>
          <w:p w:rsidR="00444A3A" w:rsidRDefault="00444A3A">
            <w:pPr>
              <w:pStyle w:val="TableParagraph"/>
            </w:pPr>
          </w:p>
        </w:tc>
        <w:tc>
          <w:tcPr>
            <w:tcW w:w="850" w:type="dxa"/>
          </w:tcPr>
          <w:p w:rsidR="00444A3A" w:rsidRDefault="00444A3A">
            <w:pPr>
              <w:pStyle w:val="TableParagraph"/>
            </w:pP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5" w:lineRule="exact"/>
              <w:ind w:right="78"/>
              <w:jc w:val="right"/>
            </w:pPr>
            <w:r>
              <w:t>2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5" w:lineRule="exact"/>
              <w:ind w:right="78"/>
              <w:jc w:val="right"/>
            </w:pPr>
            <w:r>
              <w:t>2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line="245" w:lineRule="exact"/>
              <w:ind w:left="639"/>
            </w:pPr>
            <w:r>
              <w:t>2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line="245" w:lineRule="exact"/>
              <w:ind w:left="707"/>
            </w:pPr>
            <w:r>
              <w:t>6</w:t>
            </w:r>
          </w:p>
        </w:tc>
      </w:tr>
      <w:tr w:rsidR="00444A3A">
        <w:trPr>
          <w:trHeight w:val="306"/>
        </w:trPr>
        <w:tc>
          <w:tcPr>
            <w:tcW w:w="1377" w:type="dxa"/>
            <w:vMerge/>
            <w:tcBorders>
              <w:top w:val="nil"/>
              <w:right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vMerge/>
            <w:tcBorders>
              <w:top w:val="nil"/>
              <w:left w:val="nil"/>
              <w:right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472" w:type="dxa"/>
            <w:vMerge/>
            <w:tcBorders>
              <w:top w:val="nil"/>
              <w:left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49" w:lineRule="exact"/>
              <w:ind w:left="106"/>
            </w:pPr>
            <w:r>
              <w:t>Вероятность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статистика</w:t>
            </w:r>
          </w:p>
        </w:tc>
        <w:tc>
          <w:tcPr>
            <w:tcW w:w="855" w:type="dxa"/>
          </w:tcPr>
          <w:p w:rsidR="00444A3A" w:rsidRDefault="00444A3A">
            <w:pPr>
              <w:pStyle w:val="TableParagraph"/>
            </w:pPr>
          </w:p>
        </w:tc>
        <w:tc>
          <w:tcPr>
            <w:tcW w:w="850" w:type="dxa"/>
          </w:tcPr>
          <w:p w:rsidR="00444A3A" w:rsidRDefault="00444A3A">
            <w:pPr>
              <w:pStyle w:val="TableParagraph"/>
            </w:pP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9" w:lineRule="exact"/>
              <w:ind w:right="78"/>
              <w:jc w:val="right"/>
            </w:pPr>
            <w:r>
              <w:t>1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9" w:lineRule="exact"/>
              <w:ind w:right="78"/>
              <w:jc w:val="right"/>
            </w:pPr>
            <w:r>
              <w:t>1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line="249" w:lineRule="exact"/>
              <w:ind w:left="639"/>
            </w:pPr>
            <w:r>
              <w:t>1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line="249" w:lineRule="exact"/>
              <w:ind w:left="707"/>
            </w:pPr>
            <w:r>
              <w:t>3</w:t>
            </w:r>
          </w:p>
        </w:tc>
      </w:tr>
      <w:tr w:rsidR="00444A3A">
        <w:trPr>
          <w:trHeight w:val="383"/>
        </w:trPr>
        <w:tc>
          <w:tcPr>
            <w:tcW w:w="1377" w:type="dxa"/>
            <w:vMerge/>
            <w:tcBorders>
              <w:top w:val="nil"/>
              <w:right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vMerge/>
            <w:tcBorders>
              <w:top w:val="nil"/>
              <w:left w:val="nil"/>
              <w:right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472" w:type="dxa"/>
            <w:vMerge/>
            <w:tcBorders>
              <w:top w:val="nil"/>
              <w:left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44" w:lineRule="exact"/>
              <w:ind w:left="106"/>
            </w:pPr>
            <w:r>
              <w:t>Информатика</w:t>
            </w:r>
          </w:p>
        </w:tc>
        <w:tc>
          <w:tcPr>
            <w:tcW w:w="855" w:type="dxa"/>
          </w:tcPr>
          <w:p w:rsidR="00444A3A" w:rsidRDefault="00444A3A">
            <w:pPr>
              <w:pStyle w:val="TableParagraph"/>
            </w:pPr>
          </w:p>
        </w:tc>
        <w:tc>
          <w:tcPr>
            <w:tcW w:w="850" w:type="dxa"/>
          </w:tcPr>
          <w:p w:rsidR="00444A3A" w:rsidRDefault="00444A3A">
            <w:pPr>
              <w:pStyle w:val="TableParagraph"/>
            </w:pP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1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1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before="73"/>
              <w:ind w:left="639"/>
            </w:pPr>
            <w:r>
              <w:t>1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before="73"/>
              <w:ind w:left="707"/>
            </w:pPr>
            <w:r>
              <w:t>3</w:t>
            </w:r>
          </w:p>
        </w:tc>
      </w:tr>
      <w:tr w:rsidR="00444A3A">
        <w:trPr>
          <w:trHeight w:val="402"/>
        </w:trPr>
        <w:tc>
          <w:tcPr>
            <w:tcW w:w="2549" w:type="dxa"/>
            <w:gridSpan w:val="3"/>
            <w:vMerge w:val="restart"/>
          </w:tcPr>
          <w:p w:rsidR="00444A3A" w:rsidRDefault="00296D1B">
            <w:pPr>
              <w:pStyle w:val="TableParagraph"/>
              <w:spacing w:line="288" w:lineRule="auto"/>
              <w:ind w:left="110" w:firstLine="24"/>
            </w:pPr>
            <w:r>
              <w:rPr>
                <w:spacing w:val="-1"/>
              </w:rPr>
              <w:t>Общественно-научные</w:t>
            </w:r>
            <w:r>
              <w:rPr>
                <w:spacing w:val="-52"/>
              </w:rPr>
              <w:t xml:space="preserve"> </w:t>
            </w:r>
            <w:r>
              <w:t>предметы</w:t>
            </w: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44" w:lineRule="exact"/>
              <w:ind w:left="106"/>
            </w:pPr>
            <w:r>
              <w:t>История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44" w:lineRule="exact"/>
              <w:ind w:left="110"/>
            </w:pPr>
            <w:r>
              <w:t>2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44" w:lineRule="exact"/>
              <w:ind w:right="161"/>
              <w:jc w:val="right"/>
            </w:pPr>
            <w:r>
              <w:t>2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2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2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before="92"/>
              <w:ind w:right="141"/>
              <w:jc w:val="right"/>
            </w:pPr>
            <w:r>
              <w:t>2,5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before="92"/>
              <w:ind w:right="155"/>
              <w:jc w:val="right"/>
            </w:pPr>
            <w:r>
              <w:t>10,5</w:t>
            </w:r>
          </w:p>
        </w:tc>
      </w:tr>
      <w:tr w:rsidR="00444A3A">
        <w:trPr>
          <w:trHeight w:val="302"/>
        </w:trPr>
        <w:tc>
          <w:tcPr>
            <w:tcW w:w="2549" w:type="dxa"/>
            <w:gridSpan w:val="3"/>
            <w:vMerge/>
            <w:tcBorders>
              <w:top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44" w:lineRule="exact"/>
              <w:ind w:left="106"/>
            </w:pPr>
            <w:r>
              <w:t>Обществознание</w:t>
            </w:r>
          </w:p>
        </w:tc>
        <w:tc>
          <w:tcPr>
            <w:tcW w:w="855" w:type="dxa"/>
          </w:tcPr>
          <w:p w:rsidR="00444A3A" w:rsidRDefault="00444A3A">
            <w:pPr>
              <w:pStyle w:val="TableParagraph"/>
            </w:pP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44" w:lineRule="exact"/>
              <w:ind w:right="161"/>
              <w:jc w:val="right"/>
            </w:pPr>
            <w:r>
              <w:t>1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1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1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line="244" w:lineRule="exact"/>
              <w:ind w:left="639"/>
            </w:pPr>
            <w:r>
              <w:t>1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line="244" w:lineRule="exact"/>
              <w:ind w:left="707"/>
            </w:pPr>
            <w:r>
              <w:t>4</w:t>
            </w:r>
          </w:p>
        </w:tc>
      </w:tr>
      <w:tr w:rsidR="00444A3A">
        <w:trPr>
          <w:trHeight w:val="321"/>
        </w:trPr>
        <w:tc>
          <w:tcPr>
            <w:tcW w:w="2549" w:type="dxa"/>
            <w:gridSpan w:val="3"/>
            <w:vMerge/>
            <w:tcBorders>
              <w:top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45" w:lineRule="exact"/>
              <w:ind w:left="106"/>
            </w:pPr>
            <w:r>
              <w:t>География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45" w:lineRule="exact"/>
              <w:ind w:left="110"/>
            </w:pPr>
            <w:r>
              <w:t>1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45" w:lineRule="exact"/>
              <w:ind w:right="161"/>
              <w:jc w:val="right"/>
            </w:pPr>
            <w:r>
              <w:t>1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5" w:lineRule="exact"/>
              <w:ind w:right="78"/>
              <w:jc w:val="right"/>
            </w:pPr>
            <w:r>
              <w:t>2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5" w:lineRule="exact"/>
              <w:ind w:right="78"/>
              <w:jc w:val="right"/>
            </w:pPr>
            <w:r>
              <w:t>2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before="6"/>
              <w:ind w:left="639"/>
            </w:pPr>
            <w:r>
              <w:t>2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before="6"/>
              <w:ind w:left="707"/>
            </w:pPr>
            <w:r>
              <w:t>8</w:t>
            </w:r>
          </w:p>
        </w:tc>
      </w:tr>
      <w:tr w:rsidR="00444A3A">
        <w:trPr>
          <w:trHeight w:val="906"/>
        </w:trPr>
        <w:tc>
          <w:tcPr>
            <w:tcW w:w="2549" w:type="dxa"/>
            <w:gridSpan w:val="3"/>
          </w:tcPr>
          <w:p w:rsidR="00444A3A" w:rsidRDefault="00296D1B">
            <w:pPr>
              <w:pStyle w:val="TableParagraph"/>
              <w:tabs>
                <w:tab w:val="left" w:pos="1597"/>
              </w:tabs>
              <w:spacing w:line="244" w:lineRule="exact"/>
              <w:ind w:left="110" w:firstLine="24"/>
            </w:pPr>
            <w:r>
              <w:t>Основы</w:t>
            </w:r>
            <w:r>
              <w:tab/>
              <w:t>духовно-</w:t>
            </w:r>
          </w:p>
          <w:p w:rsidR="00444A3A" w:rsidRDefault="00296D1B">
            <w:pPr>
              <w:pStyle w:val="TableParagraph"/>
              <w:spacing w:before="2" w:line="300" w:lineRule="atLeast"/>
              <w:ind w:left="110"/>
            </w:pPr>
            <w:r>
              <w:t>нравственной</w:t>
            </w:r>
            <w:r>
              <w:rPr>
                <w:spacing w:val="23"/>
              </w:rPr>
              <w:t xml:space="preserve"> </w:t>
            </w:r>
            <w:r>
              <w:t>культуры</w:t>
            </w:r>
            <w:r>
              <w:rPr>
                <w:spacing w:val="-52"/>
              </w:rPr>
              <w:t xml:space="preserve"> </w:t>
            </w:r>
            <w:r>
              <w:t>народов</w:t>
            </w:r>
            <w:r>
              <w:rPr>
                <w:spacing w:val="2"/>
              </w:rPr>
              <w:t xml:space="preserve"> </w:t>
            </w:r>
            <w:r>
              <w:t>России</w:t>
            </w:r>
          </w:p>
        </w:tc>
        <w:tc>
          <w:tcPr>
            <w:tcW w:w="1758" w:type="dxa"/>
            <w:tcBorders>
              <w:right w:val="nil"/>
            </w:tcBorders>
          </w:tcPr>
          <w:p w:rsidR="00444A3A" w:rsidRDefault="00296D1B">
            <w:pPr>
              <w:pStyle w:val="TableParagraph"/>
              <w:spacing w:line="244" w:lineRule="exact"/>
              <w:ind w:left="134"/>
            </w:pPr>
            <w:r>
              <w:t>Основы</w:t>
            </w:r>
          </w:p>
          <w:p w:rsidR="00444A3A" w:rsidRDefault="00296D1B">
            <w:pPr>
              <w:pStyle w:val="TableParagraph"/>
              <w:spacing w:before="2" w:line="300" w:lineRule="atLeast"/>
              <w:ind w:left="106" w:right="163"/>
            </w:pPr>
            <w:r>
              <w:t>нравственной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народов</w:t>
            </w:r>
            <w:r>
              <w:rPr>
                <w:spacing w:val="-9"/>
              </w:rPr>
              <w:t xml:space="preserve"> </w:t>
            </w:r>
            <w:r>
              <w:t>России</w:t>
            </w:r>
          </w:p>
        </w:tc>
        <w:tc>
          <w:tcPr>
            <w:tcW w:w="1359" w:type="dxa"/>
            <w:tcBorders>
              <w:left w:val="nil"/>
            </w:tcBorders>
          </w:tcPr>
          <w:p w:rsidR="00444A3A" w:rsidRDefault="00296D1B">
            <w:pPr>
              <w:pStyle w:val="TableParagraph"/>
              <w:spacing w:line="288" w:lineRule="auto"/>
              <w:ind w:left="362" w:right="89" w:firstLine="44"/>
            </w:pPr>
            <w:r>
              <w:rPr>
                <w:spacing w:val="-1"/>
              </w:rPr>
              <w:t>духовно-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культуры</w:t>
            </w:r>
          </w:p>
        </w:tc>
        <w:tc>
          <w:tcPr>
            <w:tcW w:w="855" w:type="dxa"/>
          </w:tcPr>
          <w:p w:rsidR="00444A3A" w:rsidRDefault="00444A3A">
            <w:pPr>
              <w:pStyle w:val="TableParagraph"/>
              <w:rPr>
                <w:b/>
                <w:sz w:val="24"/>
              </w:rPr>
            </w:pPr>
          </w:p>
          <w:p w:rsidR="00444A3A" w:rsidRDefault="00444A3A">
            <w:pPr>
              <w:pStyle w:val="TableParagraph"/>
              <w:spacing w:before="9"/>
              <w:rPr>
                <w:b/>
                <w:sz w:val="27"/>
              </w:rPr>
            </w:pPr>
          </w:p>
          <w:p w:rsidR="00444A3A" w:rsidRDefault="00296D1B">
            <w:pPr>
              <w:pStyle w:val="TableParagraph"/>
              <w:ind w:left="110"/>
            </w:pPr>
            <w:r>
              <w:t>1</w:t>
            </w:r>
          </w:p>
        </w:tc>
        <w:tc>
          <w:tcPr>
            <w:tcW w:w="850" w:type="dxa"/>
          </w:tcPr>
          <w:p w:rsidR="00444A3A" w:rsidRDefault="00444A3A">
            <w:pPr>
              <w:pStyle w:val="TableParagraph"/>
            </w:pPr>
          </w:p>
        </w:tc>
        <w:tc>
          <w:tcPr>
            <w:tcW w:w="705" w:type="dxa"/>
          </w:tcPr>
          <w:p w:rsidR="00444A3A" w:rsidRDefault="00444A3A">
            <w:pPr>
              <w:pStyle w:val="TableParagraph"/>
            </w:pPr>
          </w:p>
        </w:tc>
        <w:tc>
          <w:tcPr>
            <w:tcW w:w="710" w:type="dxa"/>
          </w:tcPr>
          <w:p w:rsidR="00444A3A" w:rsidRDefault="00444A3A">
            <w:pPr>
              <w:pStyle w:val="TableParagraph"/>
            </w:pPr>
          </w:p>
        </w:tc>
        <w:tc>
          <w:tcPr>
            <w:tcW w:w="993" w:type="dxa"/>
          </w:tcPr>
          <w:p w:rsidR="00444A3A" w:rsidRDefault="00444A3A">
            <w:pPr>
              <w:pStyle w:val="TableParagraph"/>
            </w:pPr>
          </w:p>
        </w:tc>
        <w:tc>
          <w:tcPr>
            <w:tcW w:w="1132" w:type="dxa"/>
          </w:tcPr>
          <w:p w:rsidR="00444A3A" w:rsidRDefault="00444A3A">
            <w:pPr>
              <w:pStyle w:val="TableParagraph"/>
              <w:rPr>
                <w:b/>
                <w:sz w:val="24"/>
              </w:rPr>
            </w:pPr>
          </w:p>
          <w:p w:rsidR="00444A3A" w:rsidRDefault="00444A3A">
            <w:pPr>
              <w:pStyle w:val="TableParagraph"/>
              <w:spacing w:before="9"/>
              <w:rPr>
                <w:b/>
                <w:sz w:val="27"/>
              </w:rPr>
            </w:pPr>
          </w:p>
          <w:p w:rsidR="00444A3A" w:rsidRDefault="00296D1B">
            <w:pPr>
              <w:pStyle w:val="TableParagraph"/>
              <w:ind w:left="107"/>
            </w:pPr>
            <w:r>
              <w:t>1</w:t>
            </w:r>
          </w:p>
        </w:tc>
      </w:tr>
      <w:tr w:rsidR="00444A3A">
        <w:trPr>
          <w:trHeight w:val="306"/>
        </w:trPr>
        <w:tc>
          <w:tcPr>
            <w:tcW w:w="2549" w:type="dxa"/>
            <w:gridSpan w:val="3"/>
            <w:vMerge w:val="restart"/>
          </w:tcPr>
          <w:p w:rsidR="00444A3A" w:rsidRDefault="00296D1B">
            <w:pPr>
              <w:pStyle w:val="TableParagraph"/>
              <w:spacing w:line="290" w:lineRule="auto"/>
              <w:ind w:left="110" w:right="345" w:firstLine="24"/>
            </w:pPr>
            <w:r>
              <w:t>Естественно-научные</w:t>
            </w:r>
            <w:r>
              <w:rPr>
                <w:spacing w:val="-52"/>
              </w:rPr>
              <w:t xml:space="preserve"> </w:t>
            </w:r>
            <w:r>
              <w:t>предметы</w:t>
            </w: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44" w:lineRule="exact"/>
              <w:ind w:left="134"/>
            </w:pPr>
            <w:r>
              <w:t>Физика</w:t>
            </w:r>
          </w:p>
        </w:tc>
        <w:tc>
          <w:tcPr>
            <w:tcW w:w="855" w:type="dxa"/>
          </w:tcPr>
          <w:p w:rsidR="00444A3A" w:rsidRDefault="00444A3A">
            <w:pPr>
              <w:pStyle w:val="TableParagraph"/>
            </w:pPr>
          </w:p>
        </w:tc>
        <w:tc>
          <w:tcPr>
            <w:tcW w:w="850" w:type="dxa"/>
          </w:tcPr>
          <w:p w:rsidR="00444A3A" w:rsidRDefault="00444A3A">
            <w:pPr>
              <w:pStyle w:val="TableParagraph"/>
            </w:pP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2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2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line="244" w:lineRule="exact"/>
              <w:ind w:left="639"/>
            </w:pPr>
            <w:r>
              <w:t>3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line="244" w:lineRule="exact"/>
              <w:ind w:left="707"/>
            </w:pPr>
            <w:r>
              <w:t>7</w:t>
            </w:r>
          </w:p>
        </w:tc>
      </w:tr>
      <w:tr w:rsidR="00444A3A">
        <w:trPr>
          <w:trHeight w:val="302"/>
        </w:trPr>
        <w:tc>
          <w:tcPr>
            <w:tcW w:w="2549" w:type="dxa"/>
            <w:gridSpan w:val="3"/>
            <w:vMerge/>
            <w:tcBorders>
              <w:top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45" w:lineRule="exact"/>
              <w:ind w:left="134"/>
            </w:pPr>
            <w:r>
              <w:t>Химия</w:t>
            </w:r>
          </w:p>
        </w:tc>
        <w:tc>
          <w:tcPr>
            <w:tcW w:w="855" w:type="dxa"/>
          </w:tcPr>
          <w:p w:rsidR="00444A3A" w:rsidRDefault="00444A3A">
            <w:pPr>
              <w:pStyle w:val="TableParagraph"/>
            </w:pPr>
          </w:p>
        </w:tc>
        <w:tc>
          <w:tcPr>
            <w:tcW w:w="850" w:type="dxa"/>
          </w:tcPr>
          <w:p w:rsidR="00444A3A" w:rsidRDefault="00444A3A">
            <w:pPr>
              <w:pStyle w:val="TableParagraph"/>
            </w:pPr>
          </w:p>
        </w:tc>
        <w:tc>
          <w:tcPr>
            <w:tcW w:w="705" w:type="dxa"/>
          </w:tcPr>
          <w:p w:rsidR="00444A3A" w:rsidRDefault="00444A3A">
            <w:pPr>
              <w:pStyle w:val="TableParagraph"/>
            </w:pP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5" w:lineRule="exact"/>
              <w:ind w:right="78"/>
              <w:jc w:val="right"/>
            </w:pPr>
            <w:r>
              <w:t>2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line="245" w:lineRule="exact"/>
              <w:ind w:left="639"/>
            </w:pPr>
            <w:r>
              <w:t>2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line="245" w:lineRule="exact"/>
              <w:ind w:left="707"/>
            </w:pPr>
            <w:r>
              <w:t>4</w:t>
            </w:r>
          </w:p>
        </w:tc>
      </w:tr>
      <w:tr w:rsidR="00444A3A">
        <w:trPr>
          <w:trHeight w:val="301"/>
        </w:trPr>
        <w:tc>
          <w:tcPr>
            <w:tcW w:w="2549" w:type="dxa"/>
            <w:gridSpan w:val="3"/>
            <w:vMerge/>
            <w:tcBorders>
              <w:top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44" w:lineRule="exact"/>
              <w:ind w:left="134"/>
            </w:pPr>
            <w:r>
              <w:t>Биология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44" w:lineRule="exact"/>
              <w:ind w:left="110"/>
            </w:pPr>
            <w:r>
              <w:t>1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44" w:lineRule="exact"/>
              <w:ind w:right="161"/>
              <w:jc w:val="right"/>
            </w:pPr>
            <w:r>
              <w:t>1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1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2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line="244" w:lineRule="exact"/>
              <w:ind w:left="639"/>
            </w:pPr>
            <w:r>
              <w:t>2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line="244" w:lineRule="exact"/>
              <w:ind w:left="707"/>
            </w:pPr>
            <w:r>
              <w:t>7</w:t>
            </w:r>
          </w:p>
        </w:tc>
      </w:tr>
      <w:tr w:rsidR="00444A3A">
        <w:trPr>
          <w:trHeight w:val="306"/>
        </w:trPr>
        <w:tc>
          <w:tcPr>
            <w:tcW w:w="2549" w:type="dxa"/>
            <w:gridSpan w:val="3"/>
            <w:vMerge w:val="restart"/>
          </w:tcPr>
          <w:p w:rsidR="00444A3A" w:rsidRDefault="00296D1B">
            <w:pPr>
              <w:pStyle w:val="TableParagraph"/>
              <w:spacing w:line="244" w:lineRule="exact"/>
              <w:ind w:left="134"/>
            </w:pPr>
            <w:r>
              <w:t>Искусство</w:t>
            </w: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44" w:lineRule="exact"/>
              <w:ind w:left="134"/>
            </w:pPr>
            <w:r>
              <w:t>Музыка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44" w:lineRule="exact"/>
              <w:ind w:left="110"/>
            </w:pPr>
            <w:r>
              <w:t>1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44" w:lineRule="exact"/>
              <w:ind w:right="161"/>
              <w:jc w:val="right"/>
            </w:pPr>
            <w:r>
              <w:t>1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1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1</w:t>
            </w:r>
          </w:p>
        </w:tc>
        <w:tc>
          <w:tcPr>
            <w:tcW w:w="993" w:type="dxa"/>
          </w:tcPr>
          <w:p w:rsidR="00444A3A" w:rsidRDefault="00444A3A">
            <w:pPr>
              <w:pStyle w:val="TableParagraph"/>
            </w:pP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line="244" w:lineRule="exact"/>
              <w:ind w:left="707"/>
            </w:pPr>
            <w:r>
              <w:t>4</w:t>
            </w:r>
          </w:p>
        </w:tc>
      </w:tr>
      <w:tr w:rsidR="00444A3A">
        <w:trPr>
          <w:trHeight w:val="301"/>
        </w:trPr>
        <w:tc>
          <w:tcPr>
            <w:tcW w:w="2549" w:type="dxa"/>
            <w:gridSpan w:val="3"/>
            <w:vMerge/>
            <w:tcBorders>
              <w:top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44" w:lineRule="exact"/>
              <w:ind w:left="134"/>
            </w:pPr>
            <w:r>
              <w:t>Изобразительное</w:t>
            </w:r>
            <w:r>
              <w:rPr>
                <w:spacing w:val="-7"/>
              </w:rPr>
              <w:t xml:space="preserve"> </w:t>
            </w:r>
            <w:r>
              <w:t>искусство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44" w:lineRule="exact"/>
              <w:ind w:left="110"/>
            </w:pPr>
            <w:r>
              <w:t>1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44" w:lineRule="exact"/>
              <w:ind w:right="161"/>
              <w:jc w:val="right"/>
            </w:pPr>
            <w:r>
              <w:t>1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1</w:t>
            </w:r>
          </w:p>
        </w:tc>
        <w:tc>
          <w:tcPr>
            <w:tcW w:w="710" w:type="dxa"/>
          </w:tcPr>
          <w:p w:rsidR="00444A3A" w:rsidRDefault="00444A3A">
            <w:pPr>
              <w:pStyle w:val="TableParagraph"/>
            </w:pPr>
          </w:p>
        </w:tc>
        <w:tc>
          <w:tcPr>
            <w:tcW w:w="993" w:type="dxa"/>
          </w:tcPr>
          <w:p w:rsidR="00444A3A" w:rsidRDefault="00444A3A">
            <w:pPr>
              <w:pStyle w:val="TableParagraph"/>
            </w:pP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line="244" w:lineRule="exact"/>
              <w:ind w:left="707"/>
            </w:pPr>
            <w:r>
              <w:t>3</w:t>
            </w:r>
          </w:p>
        </w:tc>
      </w:tr>
      <w:tr w:rsidR="00444A3A">
        <w:trPr>
          <w:trHeight w:val="302"/>
        </w:trPr>
        <w:tc>
          <w:tcPr>
            <w:tcW w:w="2549" w:type="dxa"/>
            <w:gridSpan w:val="3"/>
          </w:tcPr>
          <w:p w:rsidR="00444A3A" w:rsidRDefault="00296D1B">
            <w:pPr>
              <w:pStyle w:val="TableParagraph"/>
              <w:spacing w:line="244" w:lineRule="exact"/>
              <w:ind w:left="134"/>
            </w:pPr>
            <w:r>
              <w:t>Технология</w:t>
            </w: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44" w:lineRule="exact"/>
              <w:ind w:left="134"/>
            </w:pPr>
            <w:r>
              <w:t>Труд</w:t>
            </w:r>
            <w:r>
              <w:rPr>
                <w:spacing w:val="-4"/>
              </w:rPr>
              <w:t xml:space="preserve"> </w:t>
            </w:r>
            <w:r>
              <w:t>(технология)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44" w:lineRule="exact"/>
              <w:ind w:left="110"/>
            </w:pPr>
            <w:r>
              <w:t>2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44" w:lineRule="exact"/>
              <w:ind w:right="161"/>
              <w:jc w:val="right"/>
            </w:pPr>
            <w:r>
              <w:t>2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2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1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line="244" w:lineRule="exact"/>
              <w:ind w:left="639"/>
            </w:pPr>
            <w:r>
              <w:t>1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line="244" w:lineRule="exact"/>
              <w:ind w:left="707"/>
            </w:pPr>
            <w:r>
              <w:t>8</w:t>
            </w:r>
          </w:p>
        </w:tc>
      </w:tr>
      <w:tr w:rsidR="00444A3A">
        <w:trPr>
          <w:trHeight w:val="552"/>
        </w:trPr>
        <w:tc>
          <w:tcPr>
            <w:tcW w:w="2549" w:type="dxa"/>
            <w:gridSpan w:val="3"/>
          </w:tcPr>
          <w:p w:rsidR="00444A3A" w:rsidRDefault="00296D1B">
            <w:pPr>
              <w:pStyle w:val="TableParagraph"/>
              <w:spacing w:line="221" w:lineRule="exact"/>
              <w:ind w:left="134"/>
              <w:rPr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91"/>
                <w:sz w:val="20"/>
              </w:rPr>
              <w:t xml:space="preserve"> </w:t>
            </w:r>
            <w:r>
              <w:rPr>
                <w:sz w:val="20"/>
              </w:rPr>
              <w:t xml:space="preserve">безопасности  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444A3A" w:rsidRDefault="00296D1B">
            <w:pPr>
              <w:pStyle w:val="TableParagraph"/>
              <w:spacing w:before="49"/>
              <w:ind w:left="110"/>
              <w:rPr>
                <w:sz w:val="20"/>
              </w:rPr>
            </w:pPr>
            <w:r>
              <w:rPr>
                <w:sz w:val="20"/>
              </w:rPr>
              <w:t>защиты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Родины</w:t>
            </w: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21" w:lineRule="exact"/>
              <w:ind w:left="134"/>
              <w:rPr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защиты</w:t>
            </w:r>
          </w:p>
          <w:p w:rsidR="00444A3A" w:rsidRDefault="00296D1B">
            <w:pPr>
              <w:pStyle w:val="TableParagraph"/>
              <w:spacing w:before="49"/>
              <w:ind w:left="106"/>
              <w:rPr>
                <w:sz w:val="20"/>
              </w:rPr>
            </w:pPr>
            <w:r>
              <w:rPr>
                <w:sz w:val="20"/>
              </w:rPr>
              <w:t>Родины</w:t>
            </w:r>
          </w:p>
        </w:tc>
        <w:tc>
          <w:tcPr>
            <w:tcW w:w="855" w:type="dxa"/>
          </w:tcPr>
          <w:p w:rsidR="00444A3A" w:rsidRDefault="00444A3A">
            <w:pPr>
              <w:pStyle w:val="TableParagraph"/>
            </w:pPr>
          </w:p>
        </w:tc>
        <w:tc>
          <w:tcPr>
            <w:tcW w:w="850" w:type="dxa"/>
          </w:tcPr>
          <w:p w:rsidR="00444A3A" w:rsidRDefault="00444A3A">
            <w:pPr>
              <w:pStyle w:val="TableParagraph"/>
            </w:pPr>
          </w:p>
        </w:tc>
        <w:tc>
          <w:tcPr>
            <w:tcW w:w="705" w:type="dxa"/>
          </w:tcPr>
          <w:p w:rsidR="00444A3A" w:rsidRDefault="00444A3A">
            <w:pPr>
              <w:pStyle w:val="TableParagraph"/>
            </w:pP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1</w:t>
            </w:r>
          </w:p>
        </w:tc>
        <w:tc>
          <w:tcPr>
            <w:tcW w:w="993" w:type="dxa"/>
          </w:tcPr>
          <w:p w:rsidR="00444A3A" w:rsidRDefault="00444A3A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444A3A" w:rsidRDefault="00296D1B">
            <w:pPr>
              <w:pStyle w:val="TableParagraph"/>
              <w:ind w:left="106"/>
            </w:pPr>
            <w:r>
              <w:t>1</w:t>
            </w:r>
          </w:p>
        </w:tc>
        <w:tc>
          <w:tcPr>
            <w:tcW w:w="1132" w:type="dxa"/>
          </w:tcPr>
          <w:p w:rsidR="00444A3A" w:rsidRDefault="00444A3A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444A3A" w:rsidRDefault="00296D1B">
            <w:pPr>
              <w:pStyle w:val="TableParagraph"/>
              <w:ind w:left="707"/>
            </w:pPr>
            <w:r>
              <w:t>2</w:t>
            </w:r>
          </w:p>
        </w:tc>
      </w:tr>
      <w:tr w:rsidR="00444A3A">
        <w:trPr>
          <w:trHeight w:val="609"/>
        </w:trPr>
        <w:tc>
          <w:tcPr>
            <w:tcW w:w="2549" w:type="dxa"/>
            <w:gridSpan w:val="3"/>
          </w:tcPr>
          <w:p w:rsidR="00444A3A" w:rsidRDefault="00296D1B">
            <w:pPr>
              <w:pStyle w:val="TableParagraph"/>
              <w:spacing w:line="244" w:lineRule="exact"/>
              <w:ind w:left="110"/>
            </w:pPr>
            <w:r>
              <w:t>Физическая</w:t>
            </w:r>
            <w:r>
              <w:rPr>
                <w:spacing w:val="-5"/>
              </w:rPr>
              <w:t xml:space="preserve"> </w:t>
            </w:r>
            <w:r>
              <w:t>культура</w:t>
            </w:r>
          </w:p>
        </w:tc>
        <w:tc>
          <w:tcPr>
            <w:tcW w:w="1758" w:type="dxa"/>
            <w:tcBorders>
              <w:right w:val="nil"/>
            </w:tcBorders>
          </w:tcPr>
          <w:p w:rsidR="00444A3A" w:rsidRDefault="00296D1B">
            <w:pPr>
              <w:pStyle w:val="TableParagraph"/>
              <w:spacing w:line="244" w:lineRule="exact"/>
              <w:ind w:left="134"/>
            </w:pPr>
            <w:r>
              <w:t>Адаптивная</w:t>
            </w:r>
          </w:p>
          <w:p w:rsidR="00444A3A" w:rsidRDefault="00296D1B">
            <w:pPr>
              <w:pStyle w:val="TableParagraph"/>
              <w:spacing w:before="54"/>
              <w:ind w:left="106"/>
            </w:pPr>
            <w:r>
              <w:t>культура</w:t>
            </w:r>
          </w:p>
        </w:tc>
        <w:tc>
          <w:tcPr>
            <w:tcW w:w="1359" w:type="dxa"/>
            <w:tcBorders>
              <w:left w:val="nil"/>
            </w:tcBorders>
          </w:tcPr>
          <w:p w:rsidR="00444A3A" w:rsidRDefault="00296D1B">
            <w:pPr>
              <w:pStyle w:val="TableParagraph"/>
              <w:spacing w:line="244" w:lineRule="exact"/>
              <w:ind w:right="99"/>
              <w:jc w:val="right"/>
            </w:pPr>
            <w:r>
              <w:t>физическая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44" w:lineRule="exact"/>
              <w:ind w:right="161"/>
              <w:jc w:val="right"/>
            </w:pPr>
            <w:r>
              <w:t>2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44" w:lineRule="exact"/>
              <w:ind w:right="161"/>
              <w:jc w:val="right"/>
            </w:pPr>
            <w:r>
              <w:t>2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2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4" w:lineRule="exact"/>
              <w:ind w:right="78"/>
              <w:jc w:val="right"/>
            </w:pPr>
            <w:r>
              <w:t>2</w:t>
            </w:r>
          </w:p>
        </w:tc>
        <w:tc>
          <w:tcPr>
            <w:tcW w:w="993" w:type="dxa"/>
          </w:tcPr>
          <w:p w:rsidR="00444A3A" w:rsidRDefault="00444A3A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444A3A" w:rsidRDefault="00296D1B">
            <w:pPr>
              <w:pStyle w:val="TableParagraph"/>
              <w:spacing w:before="1"/>
              <w:ind w:left="639"/>
            </w:pPr>
            <w:r>
              <w:t>2</w:t>
            </w:r>
          </w:p>
        </w:tc>
        <w:tc>
          <w:tcPr>
            <w:tcW w:w="1132" w:type="dxa"/>
          </w:tcPr>
          <w:p w:rsidR="00444A3A" w:rsidRDefault="00444A3A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444A3A" w:rsidRDefault="00296D1B">
            <w:pPr>
              <w:pStyle w:val="TableParagraph"/>
              <w:spacing w:before="1"/>
              <w:ind w:left="655"/>
            </w:pPr>
            <w:r>
              <w:t>10</w:t>
            </w:r>
          </w:p>
        </w:tc>
      </w:tr>
      <w:tr w:rsidR="00444A3A">
        <w:trPr>
          <w:trHeight w:val="302"/>
        </w:trPr>
        <w:tc>
          <w:tcPr>
            <w:tcW w:w="5666" w:type="dxa"/>
            <w:gridSpan w:val="5"/>
          </w:tcPr>
          <w:p w:rsidR="00444A3A" w:rsidRDefault="00296D1B">
            <w:pPr>
              <w:pStyle w:val="TableParagraph"/>
              <w:spacing w:line="244" w:lineRule="exact"/>
              <w:ind w:left="508"/>
            </w:pPr>
            <w:r>
              <w:t>Итого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44" w:lineRule="exact"/>
              <w:ind w:right="98"/>
              <w:jc w:val="right"/>
            </w:pPr>
            <w:r>
              <w:t>28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44" w:lineRule="exact"/>
              <w:ind w:right="99"/>
              <w:jc w:val="right"/>
            </w:pPr>
            <w:r>
              <w:t>29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4" w:lineRule="exact"/>
              <w:ind w:right="93"/>
              <w:jc w:val="right"/>
            </w:pPr>
            <w:r>
              <w:t>31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4" w:lineRule="exact"/>
              <w:ind w:right="92"/>
              <w:jc w:val="right"/>
            </w:pPr>
            <w:r>
              <w:t>32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line="244" w:lineRule="exact"/>
              <w:ind w:right="88"/>
              <w:jc w:val="right"/>
            </w:pPr>
            <w:r>
              <w:t>33,5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line="244" w:lineRule="exact"/>
              <w:ind w:right="102"/>
              <w:jc w:val="right"/>
            </w:pPr>
            <w:r>
              <w:t>153,5</w:t>
            </w:r>
          </w:p>
        </w:tc>
      </w:tr>
      <w:tr w:rsidR="00444A3A">
        <w:trPr>
          <w:trHeight w:val="306"/>
        </w:trPr>
        <w:tc>
          <w:tcPr>
            <w:tcW w:w="2549" w:type="dxa"/>
            <w:gridSpan w:val="3"/>
            <w:vMerge w:val="restart"/>
          </w:tcPr>
          <w:p w:rsidR="00444A3A" w:rsidRDefault="00296D1B">
            <w:pPr>
              <w:pStyle w:val="TableParagraph"/>
              <w:tabs>
                <w:tab w:val="left" w:pos="1160"/>
              </w:tabs>
              <w:spacing w:line="290" w:lineRule="auto"/>
              <w:ind w:left="110" w:right="92" w:firstLine="24"/>
              <w:rPr>
                <w:i/>
              </w:rPr>
            </w:pPr>
            <w:r>
              <w:rPr>
                <w:i/>
              </w:rPr>
              <w:t>Часть,</w:t>
            </w:r>
            <w:r>
              <w:rPr>
                <w:i/>
              </w:rPr>
              <w:tab/>
            </w:r>
            <w:r>
              <w:rPr>
                <w:i/>
                <w:spacing w:val="-1"/>
              </w:rPr>
              <w:t>формируемая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участниками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образовательных</w:t>
            </w:r>
          </w:p>
          <w:p w:rsidR="00444A3A" w:rsidRDefault="00296D1B">
            <w:pPr>
              <w:pStyle w:val="TableParagraph"/>
              <w:spacing w:line="247" w:lineRule="exact"/>
              <w:ind w:left="110"/>
              <w:rPr>
                <w:i/>
              </w:rPr>
            </w:pPr>
            <w:r>
              <w:rPr>
                <w:i/>
              </w:rPr>
              <w:t>отношений</w:t>
            </w: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44" w:lineRule="exact"/>
              <w:ind w:left="504"/>
              <w:rPr>
                <w:i/>
              </w:rPr>
            </w:pPr>
            <w:r>
              <w:rPr>
                <w:i/>
              </w:rPr>
              <w:t>Всего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49" w:lineRule="exact"/>
              <w:ind w:right="161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49" w:lineRule="exact"/>
              <w:ind w:right="161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9" w:lineRule="exact"/>
              <w:ind w:right="78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9" w:lineRule="exact"/>
              <w:ind w:right="78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line="249" w:lineRule="exact"/>
              <w:ind w:left="639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line="249" w:lineRule="exact"/>
              <w:ind w:left="707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444A3A">
        <w:trPr>
          <w:trHeight w:val="897"/>
        </w:trPr>
        <w:tc>
          <w:tcPr>
            <w:tcW w:w="2549" w:type="dxa"/>
            <w:gridSpan w:val="3"/>
            <w:vMerge/>
            <w:tcBorders>
              <w:top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3117" w:type="dxa"/>
            <w:gridSpan w:val="2"/>
          </w:tcPr>
          <w:p w:rsidR="00444A3A" w:rsidRDefault="00296D1B">
            <w:pPr>
              <w:pStyle w:val="TableParagraph"/>
              <w:spacing w:line="245" w:lineRule="exact"/>
              <w:ind w:left="134"/>
            </w:pPr>
            <w:r>
              <w:t>Родная</w:t>
            </w:r>
            <w:r>
              <w:rPr>
                <w:spacing w:val="-3"/>
              </w:rPr>
              <w:t xml:space="preserve"> </w:t>
            </w:r>
            <w:r>
              <w:t>литература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45" w:lineRule="exact"/>
              <w:ind w:right="161"/>
              <w:jc w:val="right"/>
            </w:pPr>
            <w:r>
              <w:t>1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45" w:lineRule="exact"/>
              <w:ind w:right="161"/>
              <w:jc w:val="right"/>
            </w:pPr>
            <w:r>
              <w:t>1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5" w:lineRule="exact"/>
              <w:ind w:right="78"/>
              <w:jc w:val="right"/>
            </w:pPr>
            <w:r>
              <w:t>1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5" w:lineRule="exact"/>
              <w:ind w:right="78"/>
              <w:jc w:val="right"/>
            </w:pPr>
            <w:r>
              <w:t>1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line="245" w:lineRule="exact"/>
              <w:ind w:right="248"/>
              <w:jc w:val="right"/>
            </w:pPr>
            <w:r>
              <w:t>-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line="245" w:lineRule="exact"/>
              <w:ind w:left="707"/>
            </w:pPr>
            <w:r>
              <w:t>3</w:t>
            </w:r>
          </w:p>
        </w:tc>
      </w:tr>
      <w:tr w:rsidR="00444A3A">
        <w:trPr>
          <w:trHeight w:val="306"/>
        </w:trPr>
        <w:tc>
          <w:tcPr>
            <w:tcW w:w="5666" w:type="dxa"/>
            <w:gridSpan w:val="5"/>
          </w:tcPr>
          <w:p w:rsidR="00444A3A" w:rsidRDefault="00296D1B">
            <w:pPr>
              <w:pStyle w:val="TableParagraph"/>
              <w:spacing w:line="244" w:lineRule="exact"/>
              <w:ind w:left="508"/>
            </w:pPr>
            <w:r>
              <w:t>Максимально</w:t>
            </w:r>
            <w:r>
              <w:rPr>
                <w:spacing w:val="-5"/>
              </w:rPr>
              <w:t xml:space="preserve"> </w:t>
            </w:r>
            <w:r>
              <w:t>допустимая</w:t>
            </w:r>
            <w:r>
              <w:rPr>
                <w:spacing w:val="-2"/>
              </w:rPr>
              <w:t xml:space="preserve"> </w:t>
            </w:r>
            <w:r>
              <w:t>недельная</w:t>
            </w:r>
            <w:r>
              <w:rPr>
                <w:spacing w:val="-3"/>
              </w:rPr>
              <w:t xml:space="preserve"> </w:t>
            </w:r>
            <w:r>
              <w:t>нагрузка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line="249" w:lineRule="exact"/>
              <w:ind w:left="107"/>
              <w:rPr>
                <w:b/>
              </w:rPr>
            </w:pPr>
            <w:r>
              <w:rPr>
                <w:b/>
              </w:rPr>
              <w:t>157</w:t>
            </w:r>
          </w:p>
        </w:tc>
      </w:tr>
      <w:tr w:rsidR="00444A3A">
        <w:trPr>
          <w:trHeight w:val="316"/>
        </w:trPr>
        <w:tc>
          <w:tcPr>
            <w:tcW w:w="5666" w:type="dxa"/>
            <w:gridSpan w:val="5"/>
          </w:tcPr>
          <w:p w:rsidR="00444A3A" w:rsidRDefault="00296D1B">
            <w:pPr>
              <w:pStyle w:val="TableParagraph"/>
              <w:spacing w:line="261" w:lineRule="exact"/>
              <w:ind w:left="508"/>
              <w:rPr>
                <w:b/>
                <w:sz w:val="23"/>
              </w:rPr>
            </w:pPr>
            <w:r>
              <w:rPr>
                <w:b/>
                <w:sz w:val="23"/>
              </w:rPr>
              <w:t>Внеурочная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деятельность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before="10"/>
              <w:ind w:left="106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before="10"/>
              <w:ind w:left="107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444A3A">
        <w:trPr>
          <w:trHeight w:val="316"/>
        </w:trPr>
        <w:tc>
          <w:tcPr>
            <w:tcW w:w="5666" w:type="dxa"/>
            <w:gridSpan w:val="5"/>
          </w:tcPr>
          <w:p w:rsidR="00444A3A" w:rsidRDefault="00296D1B">
            <w:pPr>
              <w:pStyle w:val="TableParagraph"/>
              <w:spacing w:line="261" w:lineRule="exact"/>
              <w:ind w:left="508"/>
              <w:rPr>
                <w:b/>
                <w:sz w:val="23"/>
              </w:rPr>
            </w:pPr>
            <w:r>
              <w:rPr>
                <w:b/>
                <w:sz w:val="23"/>
              </w:rPr>
              <w:t>Коррекционно-развивающая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область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before="10"/>
              <w:ind w:left="106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before="10"/>
              <w:ind w:left="107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444A3A">
        <w:trPr>
          <w:trHeight w:val="316"/>
        </w:trPr>
        <w:tc>
          <w:tcPr>
            <w:tcW w:w="5666" w:type="dxa"/>
            <w:gridSpan w:val="5"/>
          </w:tcPr>
          <w:p w:rsidR="00444A3A" w:rsidRDefault="00296D1B">
            <w:pPr>
              <w:pStyle w:val="TableParagraph"/>
              <w:spacing w:line="256" w:lineRule="exact"/>
              <w:ind w:left="508"/>
              <w:rPr>
                <w:sz w:val="23"/>
              </w:rPr>
            </w:pPr>
            <w:r>
              <w:rPr>
                <w:sz w:val="23"/>
              </w:rPr>
              <w:t>Коррекционный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курс: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«Логопедические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занятия»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44" w:lineRule="exact"/>
              <w:ind w:left="110"/>
            </w:pPr>
            <w:r>
              <w:t>1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44" w:lineRule="exact"/>
              <w:ind w:left="105"/>
            </w:pPr>
            <w:r>
              <w:t>1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4" w:lineRule="exact"/>
              <w:ind w:left="105"/>
            </w:pPr>
            <w:r>
              <w:t>1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4" w:lineRule="exact"/>
              <w:ind w:left="110"/>
            </w:pPr>
            <w:r>
              <w:t>1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before="5"/>
              <w:ind w:left="106"/>
            </w:pPr>
            <w:r>
              <w:t>1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before="5"/>
              <w:ind w:left="107"/>
            </w:pPr>
            <w:r>
              <w:t>5</w:t>
            </w:r>
          </w:p>
        </w:tc>
      </w:tr>
      <w:tr w:rsidR="00444A3A">
        <w:trPr>
          <w:trHeight w:val="637"/>
        </w:trPr>
        <w:tc>
          <w:tcPr>
            <w:tcW w:w="5666" w:type="dxa"/>
            <w:gridSpan w:val="5"/>
          </w:tcPr>
          <w:p w:rsidR="00444A3A" w:rsidRDefault="00296D1B">
            <w:pPr>
              <w:pStyle w:val="TableParagraph"/>
              <w:spacing w:line="256" w:lineRule="exact"/>
              <w:ind w:left="508"/>
              <w:rPr>
                <w:sz w:val="23"/>
              </w:rPr>
            </w:pPr>
            <w:r>
              <w:rPr>
                <w:sz w:val="23"/>
              </w:rPr>
              <w:t>Профилактика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трудностей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обучении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русского</w:t>
            </w:r>
          </w:p>
          <w:p w:rsidR="00444A3A" w:rsidRDefault="00296D1B">
            <w:pPr>
              <w:pStyle w:val="TableParagraph"/>
              <w:spacing w:before="52"/>
              <w:ind w:left="110"/>
              <w:rPr>
                <w:sz w:val="23"/>
              </w:rPr>
            </w:pPr>
            <w:r>
              <w:rPr>
                <w:sz w:val="23"/>
              </w:rPr>
              <w:t>языка.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44" w:lineRule="exact"/>
              <w:ind w:left="110"/>
            </w:pPr>
            <w:r>
              <w:t>1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44" w:lineRule="exact"/>
              <w:ind w:left="105"/>
            </w:pPr>
            <w:r>
              <w:t>1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4" w:lineRule="exact"/>
              <w:ind w:left="105"/>
            </w:pPr>
            <w:r>
              <w:t>1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4" w:lineRule="exact"/>
              <w:ind w:left="110"/>
            </w:pPr>
            <w:r>
              <w:t>1</w:t>
            </w:r>
          </w:p>
        </w:tc>
        <w:tc>
          <w:tcPr>
            <w:tcW w:w="993" w:type="dxa"/>
          </w:tcPr>
          <w:p w:rsidR="00444A3A" w:rsidRDefault="00444A3A">
            <w:pPr>
              <w:pStyle w:val="TableParagraph"/>
              <w:rPr>
                <w:b/>
                <w:sz w:val="28"/>
              </w:rPr>
            </w:pPr>
          </w:p>
          <w:p w:rsidR="00444A3A" w:rsidRDefault="00296D1B">
            <w:pPr>
              <w:pStyle w:val="TableParagraph"/>
              <w:ind w:left="106"/>
            </w:pPr>
            <w:r>
              <w:t>1</w:t>
            </w:r>
          </w:p>
        </w:tc>
        <w:tc>
          <w:tcPr>
            <w:tcW w:w="1132" w:type="dxa"/>
          </w:tcPr>
          <w:p w:rsidR="00444A3A" w:rsidRDefault="00444A3A">
            <w:pPr>
              <w:pStyle w:val="TableParagraph"/>
              <w:rPr>
                <w:b/>
                <w:sz w:val="28"/>
              </w:rPr>
            </w:pPr>
          </w:p>
          <w:p w:rsidR="00444A3A" w:rsidRDefault="00296D1B">
            <w:pPr>
              <w:pStyle w:val="TableParagraph"/>
              <w:ind w:left="107"/>
            </w:pPr>
            <w:r>
              <w:t>5</w:t>
            </w:r>
          </w:p>
        </w:tc>
      </w:tr>
      <w:tr w:rsidR="00444A3A">
        <w:trPr>
          <w:trHeight w:val="950"/>
        </w:trPr>
        <w:tc>
          <w:tcPr>
            <w:tcW w:w="5666" w:type="dxa"/>
            <w:gridSpan w:val="5"/>
          </w:tcPr>
          <w:p w:rsidR="00444A3A" w:rsidRDefault="00296D1B">
            <w:pPr>
              <w:pStyle w:val="TableParagraph"/>
              <w:tabs>
                <w:tab w:val="left" w:pos="1131"/>
                <w:tab w:val="left" w:pos="3461"/>
                <w:tab w:val="left" w:pos="5433"/>
              </w:tabs>
              <w:spacing w:line="288" w:lineRule="auto"/>
              <w:ind w:left="110" w:right="94"/>
              <w:rPr>
                <w:sz w:val="23"/>
              </w:rPr>
            </w:pPr>
            <w:r>
              <w:rPr>
                <w:sz w:val="23"/>
              </w:rPr>
              <w:t>Коррекционной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курс: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«Коррекционно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развивающие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занятия:</w:t>
            </w:r>
            <w:r>
              <w:rPr>
                <w:sz w:val="23"/>
              </w:rPr>
              <w:tab/>
              <w:t>психокоррекционные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>(психологические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и</w:t>
            </w:r>
          </w:p>
          <w:p w:rsidR="00444A3A" w:rsidRDefault="00296D1B">
            <w:pPr>
              <w:pStyle w:val="TableParagraph"/>
              <w:spacing w:line="264" w:lineRule="exact"/>
              <w:ind w:left="110"/>
              <w:rPr>
                <w:sz w:val="23"/>
              </w:rPr>
            </w:pPr>
            <w:r>
              <w:rPr>
                <w:sz w:val="23"/>
              </w:rPr>
              <w:t>дефектологические)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44" w:lineRule="exact"/>
              <w:ind w:left="110"/>
            </w:pPr>
            <w:r>
              <w:t>2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44" w:lineRule="exact"/>
              <w:ind w:left="105"/>
            </w:pPr>
            <w:r>
              <w:t>2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4" w:lineRule="exact"/>
              <w:ind w:left="105"/>
            </w:pPr>
            <w:r>
              <w:t>2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4" w:lineRule="exact"/>
              <w:ind w:left="110"/>
            </w:pPr>
            <w:r>
              <w:t>2</w:t>
            </w:r>
          </w:p>
        </w:tc>
        <w:tc>
          <w:tcPr>
            <w:tcW w:w="993" w:type="dxa"/>
          </w:tcPr>
          <w:p w:rsidR="00444A3A" w:rsidRDefault="00444A3A">
            <w:pPr>
              <w:pStyle w:val="TableParagraph"/>
              <w:rPr>
                <w:b/>
                <w:sz w:val="24"/>
              </w:rPr>
            </w:pPr>
          </w:p>
          <w:p w:rsidR="00444A3A" w:rsidRDefault="00444A3A">
            <w:pPr>
              <w:pStyle w:val="TableParagraph"/>
              <w:spacing w:before="7"/>
              <w:rPr>
                <w:b/>
                <w:sz w:val="31"/>
              </w:rPr>
            </w:pPr>
          </w:p>
          <w:p w:rsidR="00444A3A" w:rsidRDefault="00296D1B">
            <w:pPr>
              <w:pStyle w:val="TableParagraph"/>
              <w:ind w:left="106"/>
            </w:pPr>
            <w:r>
              <w:t>2</w:t>
            </w:r>
          </w:p>
        </w:tc>
        <w:tc>
          <w:tcPr>
            <w:tcW w:w="1132" w:type="dxa"/>
          </w:tcPr>
          <w:p w:rsidR="00444A3A" w:rsidRDefault="00444A3A">
            <w:pPr>
              <w:pStyle w:val="TableParagraph"/>
              <w:rPr>
                <w:b/>
                <w:sz w:val="24"/>
              </w:rPr>
            </w:pPr>
          </w:p>
          <w:p w:rsidR="00444A3A" w:rsidRDefault="00444A3A">
            <w:pPr>
              <w:pStyle w:val="TableParagraph"/>
              <w:spacing w:before="7"/>
              <w:rPr>
                <w:b/>
                <w:sz w:val="31"/>
              </w:rPr>
            </w:pPr>
          </w:p>
          <w:p w:rsidR="00444A3A" w:rsidRDefault="00296D1B">
            <w:pPr>
              <w:pStyle w:val="TableParagraph"/>
              <w:ind w:left="107"/>
            </w:pPr>
            <w:r>
              <w:t>10</w:t>
            </w:r>
          </w:p>
        </w:tc>
      </w:tr>
    </w:tbl>
    <w:p w:rsidR="00444A3A" w:rsidRDefault="00444A3A">
      <w:pPr>
        <w:sectPr w:rsidR="00444A3A">
          <w:pgSz w:w="11900" w:h="16840"/>
          <w:pgMar w:top="620" w:right="30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6"/>
        <w:gridCol w:w="855"/>
        <w:gridCol w:w="850"/>
        <w:gridCol w:w="705"/>
        <w:gridCol w:w="710"/>
        <w:gridCol w:w="993"/>
        <w:gridCol w:w="1132"/>
      </w:tblGrid>
      <w:tr w:rsidR="00444A3A">
        <w:trPr>
          <w:trHeight w:val="316"/>
        </w:trPr>
        <w:tc>
          <w:tcPr>
            <w:tcW w:w="5666" w:type="dxa"/>
          </w:tcPr>
          <w:p w:rsidR="00444A3A" w:rsidRDefault="00296D1B">
            <w:pPr>
              <w:pStyle w:val="TableParagraph"/>
              <w:spacing w:line="248" w:lineRule="exact"/>
              <w:ind w:left="110"/>
              <w:rPr>
                <w:sz w:val="23"/>
              </w:rPr>
            </w:pPr>
            <w:r>
              <w:rPr>
                <w:sz w:val="23"/>
              </w:rPr>
              <w:lastRenderedPageBreak/>
              <w:t>Профилактика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трудностей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обучении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математике.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37" w:lineRule="exact"/>
              <w:ind w:left="110"/>
            </w:pPr>
            <w:r>
              <w:t>1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37" w:lineRule="exact"/>
              <w:ind w:left="105"/>
            </w:pPr>
            <w:r>
              <w:t>1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37" w:lineRule="exact"/>
              <w:ind w:left="105"/>
            </w:pPr>
            <w:r>
              <w:t>1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37" w:lineRule="exact"/>
              <w:ind w:left="110"/>
            </w:pPr>
            <w:r>
              <w:t>1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line="251" w:lineRule="exact"/>
              <w:ind w:left="106"/>
            </w:pPr>
            <w:r>
              <w:t>1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line="251" w:lineRule="exact"/>
              <w:ind w:left="107"/>
            </w:pPr>
            <w:r>
              <w:t>5</w:t>
            </w:r>
          </w:p>
        </w:tc>
      </w:tr>
      <w:tr w:rsidR="00444A3A">
        <w:trPr>
          <w:trHeight w:val="316"/>
        </w:trPr>
        <w:tc>
          <w:tcPr>
            <w:tcW w:w="5666" w:type="dxa"/>
          </w:tcPr>
          <w:p w:rsidR="00444A3A" w:rsidRDefault="00296D1B">
            <w:pPr>
              <w:pStyle w:val="TableParagraph"/>
              <w:tabs>
                <w:tab w:val="left" w:pos="4149"/>
              </w:tabs>
              <w:spacing w:line="253" w:lineRule="exact"/>
              <w:ind w:left="508"/>
              <w:rPr>
                <w:b/>
                <w:sz w:val="23"/>
              </w:rPr>
            </w:pPr>
            <w:r>
              <w:rPr>
                <w:b/>
                <w:spacing w:val="-1"/>
                <w:sz w:val="23"/>
              </w:rPr>
              <w:t>Другие</w:t>
            </w:r>
            <w:r>
              <w:rPr>
                <w:b/>
                <w:spacing w:val="-16"/>
                <w:sz w:val="23"/>
              </w:rPr>
              <w:t xml:space="preserve"> </w:t>
            </w:r>
            <w:r>
              <w:rPr>
                <w:b/>
                <w:sz w:val="23"/>
              </w:rPr>
              <w:t>направления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z w:val="23"/>
              </w:rPr>
              <w:t>внеурочной</w:t>
            </w:r>
            <w:r>
              <w:rPr>
                <w:b/>
                <w:sz w:val="23"/>
              </w:rPr>
              <w:tab/>
              <w:t>деятельности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41" w:lineRule="exact"/>
              <w:ind w:left="110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41" w:lineRule="exact"/>
              <w:ind w:left="105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41" w:lineRule="exact"/>
              <w:ind w:left="105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41" w:lineRule="exact"/>
              <w:ind w:left="110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before="2"/>
              <w:ind w:left="106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before="2"/>
              <w:ind w:left="107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444A3A">
        <w:trPr>
          <w:trHeight w:val="316"/>
        </w:trPr>
        <w:tc>
          <w:tcPr>
            <w:tcW w:w="5666" w:type="dxa"/>
          </w:tcPr>
          <w:p w:rsidR="00444A3A" w:rsidRDefault="00296D1B">
            <w:pPr>
              <w:pStyle w:val="TableParagraph"/>
              <w:spacing w:line="248" w:lineRule="exact"/>
              <w:ind w:left="508"/>
              <w:rPr>
                <w:sz w:val="23"/>
              </w:rPr>
            </w:pPr>
            <w:r>
              <w:rPr>
                <w:sz w:val="23"/>
              </w:rPr>
              <w:t>Общеинтеллектуальное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36" w:lineRule="exact"/>
              <w:ind w:left="110"/>
            </w:pPr>
            <w:r>
              <w:t>1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36" w:lineRule="exact"/>
              <w:ind w:left="105"/>
            </w:pPr>
            <w:r>
              <w:t>1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36" w:lineRule="exact"/>
              <w:ind w:left="105"/>
            </w:pPr>
            <w:r>
              <w:t>1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36" w:lineRule="exact"/>
              <w:ind w:left="110"/>
            </w:pPr>
            <w:r>
              <w:t>1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line="251" w:lineRule="exact"/>
              <w:ind w:left="106"/>
            </w:pPr>
            <w:r>
              <w:t>1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line="251" w:lineRule="exact"/>
              <w:ind w:left="107"/>
            </w:pPr>
            <w:r>
              <w:t>1</w:t>
            </w:r>
          </w:p>
        </w:tc>
      </w:tr>
      <w:tr w:rsidR="00444A3A">
        <w:trPr>
          <w:trHeight w:val="321"/>
        </w:trPr>
        <w:tc>
          <w:tcPr>
            <w:tcW w:w="5666" w:type="dxa"/>
          </w:tcPr>
          <w:p w:rsidR="00444A3A" w:rsidRDefault="00296D1B">
            <w:pPr>
              <w:pStyle w:val="TableParagraph"/>
              <w:spacing w:line="248" w:lineRule="exact"/>
              <w:ind w:left="508"/>
              <w:rPr>
                <w:sz w:val="23"/>
              </w:rPr>
            </w:pPr>
            <w:r>
              <w:rPr>
                <w:sz w:val="23"/>
              </w:rPr>
              <w:t>Спортивно-оздоровительное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(плавание)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36" w:lineRule="exact"/>
              <w:ind w:left="110"/>
            </w:pPr>
            <w:r>
              <w:t>1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36" w:lineRule="exact"/>
              <w:ind w:left="105"/>
            </w:pPr>
            <w:r>
              <w:t>1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36" w:lineRule="exact"/>
              <w:ind w:left="105"/>
            </w:pPr>
            <w:r>
              <w:t>1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36" w:lineRule="exact"/>
              <w:ind w:left="110"/>
            </w:pPr>
            <w:r>
              <w:t>1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line="251" w:lineRule="exact"/>
              <w:ind w:left="106"/>
            </w:pPr>
            <w:r>
              <w:t>1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line="251" w:lineRule="exact"/>
              <w:ind w:left="107"/>
            </w:pPr>
            <w:r>
              <w:t>1</w:t>
            </w:r>
          </w:p>
        </w:tc>
      </w:tr>
      <w:tr w:rsidR="00444A3A">
        <w:trPr>
          <w:trHeight w:val="316"/>
        </w:trPr>
        <w:tc>
          <w:tcPr>
            <w:tcW w:w="5666" w:type="dxa"/>
          </w:tcPr>
          <w:p w:rsidR="00444A3A" w:rsidRDefault="00296D1B">
            <w:pPr>
              <w:pStyle w:val="TableParagraph"/>
              <w:spacing w:line="248" w:lineRule="exact"/>
              <w:ind w:left="508"/>
              <w:rPr>
                <w:sz w:val="23"/>
              </w:rPr>
            </w:pPr>
            <w:r>
              <w:rPr>
                <w:sz w:val="23"/>
              </w:rPr>
              <w:t>Общекультурное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(Разговор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важном)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36" w:lineRule="exact"/>
              <w:ind w:left="110"/>
            </w:pPr>
            <w:r>
              <w:t>1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36" w:lineRule="exact"/>
              <w:ind w:left="105"/>
            </w:pPr>
            <w:r>
              <w:t>1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36" w:lineRule="exact"/>
              <w:ind w:left="105"/>
            </w:pPr>
            <w:r>
              <w:t>1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36" w:lineRule="exact"/>
              <w:ind w:left="110"/>
            </w:pPr>
            <w:r>
              <w:t>1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line="246" w:lineRule="exact"/>
              <w:ind w:left="106"/>
            </w:pPr>
            <w:r>
              <w:t>1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line="246" w:lineRule="exact"/>
              <w:ind w:left="107"/>
            </w:pPr>
            <w:r>
              <w:t>1</w:t>
            </w:r>
          </w:p>
        </w:tc>
      </w:tr>
      <w:tr w:rsidR="00444A3A">
        <w:trPr>
          <w:trHeight w:val="316"/>
        </w:trPr>
        <w:tc>
          <w:tcPr>
            <w:tcW w:w="5666" w:type="dxa"/>
          </w:tcPr>
          <w:p w:rsidR="00444A3A" w:rsidRDefault="00296D1B">
            <w:pPr>
              <w:pStyle w:val="TableParagraph"/>
              <w:spacing w:line="249" w:lineRule="exact"/>
              <w:ind w:left="508"/>
              <w:rPr>
                <w:sz w:val="23"/>
              </w:rPr>
            </w:pPr>
            <w:r>
              <w:rPr>
                <w:sz w:val="23"/>
              </w:rPr>
              <w:t>Духовно-нравственное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37" w:lineRule="exact"/>
              <w:ind w:left="110"/>
            </w:pPr>
            <w:r>
              <w:t>1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37" w:lineRule="exact"/>
              <w:ind w:left="105"/>
            </w:pPr>
            <w:r>
              <w:t>1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37" w:lineRule="exact"/>
              <w:ind w:left="105"/>
            </w:pPr>
            <w:r>
              <w:t>1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37" w:lineRule="exact"/>
              <w:ind w:left="110"/>
            </w:pPr>
            <w:r>
              <w:t>1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line="251" w:lineRule="exact"/>
              <w:ind w:left="106"/>
            </w:pPr>
            <w:r>
              <w:t>1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line="251" w:lineRule="exact"/>
              <w:ind w:left="107"/>
            </w:pPr>
            <w:r>
              <w:t>1</w:t>
            </w:r>
          </w:p>
        </w:tc>
      </w:tr>
      <w:tr w:rsidR="00444A3A">
        <w:trPr>
          <w:trHeight w:val="316"/>
        </w:trPr>
        <w:tc>
          <w:tcPr>
            <w:tcW w:w="5666" w:type="dxa"/>
          </w:tcPr>
          <w:p w:rsidR="00444A3A" w:rsidRDefault="00296D1B">
            <w:pPr>
              <w:pStyle w:val="TableParagraph"/>
              <w:spacing w:line="248" w:lineRule="exact"/>
              <w:ind w:left="508"/>
              <w:rPr>
                <w:sz w:val="23"/>
              </w:rPr>
            </w:pPr>
            <w:r>
              <w:rPr>
                <w:sz w:val="23"/>
              </w:rPr>
              <w:t>Социальное</w:t>
            </w:r>
          </w:p>
        </w:tc>
        <w:tc>
          <w:tcPr>
            <w:tcW w:w="855" w:type="dxa"/>
          </w:tcPr>
          <w:p w:rsidR="00444A3A" w:rsidRDefault="00296D1B">
            <w:pPr>
              <w:pStyle w:val="TableParagraph"/>
              <w:spacing w:line="236" w:lineRule="exact"/>
              <w:ind w:left="110"/>
            </w:pPr>
            <w:r>
              <w:t>1</w:t>
            </w:r>
          </w:p>
        </w:tc>
        <w:tc>
          <w:tcPr>
            <w:tcW w:w="850" w:type="dxa"/>
          </w:tcPr>
          <w:p w:rsidR="00444A3A" w:rsidRDefault="00296D1B">
            <w:pPr>
              <w:pStyle w:val="TableParagraph"/>
              <w:spacing w:line="236" w:lineRule="exact"/>
              <w:ind w:left="105"/>
            </w:pPr>
            <w:r>
              <w:t>1</w:t>
            </w:r>
          </w:p>
        </w:tc>
        <w:tc>
          <w:tcPr>
            <w:tcW w:w="705" w:type="dxa"/>
          </w:tcPr>
          <w:p w:rsidR="00444A3A" w:rsidRDefault="00296D1B">
            <w:pPr>
              <w:pStyle w:val="TableParagraph"/>
              <w:spacing w:line="236" w:lineRule="exact"/>
              <w:ind w:left="105"/>
            </w:pPr>
            <w:r>
              <w:t>1</w:t>
            </w:r>
          </w:p>
        </w:tc>
        <w:tc>
          <w:tcPr>
            <w:tcW w:w="710" w:type="dxa"/>
          </w:tcPr>
          <w:p w:rsidR="00444A3A" w:rsidRDefault="00296D1B">
            <w:pPr>
              <w:pStyle w:val="TableParagraph"/>
              <w:spacing w:line="236" w:lineRule="exact"/>
              <w:ind w:left="110"/>
            </w:pPr>
            <w:r>
              <w:t>1</w:t>
            </w:r>
          </w:p>
        </w:tc>
        <w:tc>
          <w:tcPr>
            <w:tcW w:w="993" w:type="dxa"/>
          </w:tcPr>
          <w:p w:rsidR="00444A3A" w:rsidRDefault="00296D1B">
            <w:pPr>
              <w:pStyle w:val="TableParagraph"/>
              <w:spacing w:line="251" w:lineRule="exact"/>
              <w:ind w:left="106"/>
            </w:pPr>
            <w:r>
              <w:t>1</w:t>
            </w:r>
          </w:p>
        </w:tc>
        <w:tc>
          <w:tcPr>
            <w:tcW w:w="1132" w:type="dxa"/>
          </w:tcPr>
          <w:p w:rsidR="00444A3A" w:rsidRDefault="00296D1B">
            <w:pPr>
              <w:pStyle w:val="TableParagraph"/>
              <w:spacing w:line="251" w:lineRule="exact"/>
              <w:ind w:left="107"/>
            </w:pPr>
            <w:r>
              <w:t>1</w:t>
            </w:r>
          </w:p>
        </w:tc>
      </w:tr>
    </w:tbl>
    <w:p w:rsidR="00444A3A" w:rsidRDefault="00444A3A">
      <w:pPr>
        <w:spacing w:line="251" w:lineRule="exact"/>
        <w:sectPr w:rsidR="00444A3A">
          <w:pgSz w:w="11900" w:h="16840"/>
          <w:pgMar w:top="700" w:right="300" w:bottom="280" w:left="460" w:header="720" w:footer="720" w:gutter="0"/>
          <w:cols w:space="720"/>
        </w:sectPr>
      </w:pPr>
    </w:p>
    <w:p w:rsidR="00444A3A" w:rsidRDefault="00296D1B">
      <w:pPr>
        <w:spacing w:before="74"/>
        <w:ind w:left="6603" w:right="2854" w:hanging="34"/>
      </w:pPr>
      <w:r>
        <w:lastRenderedPageBreak/>
        <w:t>Приложение</w:t>
      </w:r>
      <w:r>
        <w:rPr>
          <w:spacing w:val="55"/>
        </w:rPr>
        <w:t xml:space="preserve"> </w:t>
      </w:r>
      <w:r>
        <w:t>№1</w:t>
      </w:r>
      <w:r>
        <w:rPr>
          <w:spacing w:val="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учебному</w:t>
      </w:r>
      <w:r>
        <w:rPr>
          <w:spacing w:val="-8"/>
        </w:rPr>
        <w:t xml:space="preserve"> </w:t>
      </w:r>
      <w:r>
        <w:t>плану</w:t>
      </w:r>
    </w:p>
    <w:p w:rsidR="00444A3A" w:rsidRDefault="00296D1B">
      <w:pPr>
        <w:spacing w:before="3" w:line="251" w:lineRule="exact"/>
        <w:ind w:left="6603"/>
      </w:pPr>
      <w:r>
        <w:t>МБОУ</w:t>
      </w:r>
      <w:r>
        <w:rPr>
          <w:spacing w:val="2"/>
        </w:rPr>
        <w:t xml:space="preserve"> </w:t>
      </w:r>
      <w:r>
        <w:t>«СОШ №1</w:t>
      </w:r>
      <w:bookmarkStart w:id="0" w:name="_GoBack"/>
      <w:bookmarkEnd w:id="0"/>
      <w:r>
        <w:t>3»</w:t>
      </w:r>
    </w:p>
    <w:p w:rsidR="00444A3A" w:rsidRDefault="00296D1B">
      <w:pPr>
        <w:spacing w:line="251" w:lineRule="exact"/>
        <w:ind w:left="6603"/>
      </w:pPr>
      <w:r>
        <w:t>на</w:t>
      </w:r>
      <w:r>
        <w:rPr>
          <w:spacing w:val="-4"/>
        </w:rPr>
        <w:t xml:space="preserve"> </w:t>
      </w:r>
      <w:r>
        <w:t>2024/2025</w:t>
      </w:r>
      <w:r>
        <w:rPr>
          <w:spacing w:val="-1"/>
        </w:rPr>
        <w:t xml:space="preserve"> </w:t>
      </w:r>
      <w:r>
        <w:t>учебный год</w:t>
      </w:r>
    </w:p>
    <w:p w:rsidR="00444A3A" w:rsidRDefault="00296D1B">
      <w:pPr>
        <w:spacing w:before="6"/>
        <w:ind w:left="1587" w:right="1206"/>
        <w:jc w:val="center"/>
        <w:rPr>
          <w:b/>
        </w:rPr>
      </w:pPr>
      <w:r>
        <w:rPr>
          <w:b/>
        </w:rPr>
        <w:t>Формы</w:t>
      </w:r>
    </w:p>
    <w:p w:rsidR="00444A3A" w:rsidRDefault="00296D1B">
      <w:pPr>
        <w:spacing w:before="1"/>
        <w:ind w:left="1588" w:right="1206"/>
        <w:jc w:val="center"/>
        <w:rPr>
          <w:b/>
        </w:rPr>
      </w:pPr>
      <w:r>
        <w:rPr>
          <w:b/>
        </w:rPr>
        <w:t>проведения</w:t>
      </w:r>
      <w:r>
        <w:rPr>
          <w:b/>
          <w:spacing w:val="-6"/>
        </w:rPr>
        <w:t xml:space="preserve"> </w:t>
      </w:r>
      <w:r>
        <w:rPr>
          <w:b/>
        </w:rPr>
        <w:t>промежуточной</w:t>
      </w:r>
      <w:r>
        <w:rPr>
          <w:b/>
          <w:spacing w:val="-5"/>
        </w:rPr>
        <w:t xml:space="preserve"> </w:t>
      </w:r>
      <w:r>
        <w:rPr>
          <w:b/>
        </w:rPr>
        <w:t>аттестации по</w:t>
      </w:r>
      <w:r>
        <w:rPr>
          <w:b/>
          <w:spacing w:val="-2"/>
        </w:rPr>
        <w:t xml:space="preserve"> </w:t>
      </w:r>
      <w:r>
        <w:rPr>
          <w:b/>
        </w:rPr>
        <w:t>учебным</w:t>
      </w:r>
      <w:r>
        <w:rPr>
          <w:b/>
          <w:spacing w:val="3"/>
        </w:rPr>
        <w:t xml:space="preserve"> </w:t>
      </w:r>
      <w:r>
        <w:rPr>
          <w:b/>
        </w:rPr>
        <w:t>дисциплинам</w:t>
      </w:r>
    </w:p>
    <w:p w:rsidR="00444A3A" w:rsidRDefault="00444A3A">
      <w:pPr>
        <w:pStyle w:val="a3"/>
        <w:jc w:val="left"/>
        <w:rPr>
          <w:b/>
          <w:sz w:val="20"/>
        </w:rPr>
      </w:pPr>
    </w:p>
    <w:p w:rsidR="00444A3A" w:rsidRDefault="00444A3A">
      <w:pPr>
        <w:pStyle w:val="a3"/>
        <w:spacing w:before="2"/>
        <w:jc w:val="left"/>
        <w:rPr>
          <w:b/>
          <w:sz w:val="20"/>
        </w:rPr>
      </w:pPr>
    </w:p>
    <w:tbl>
      <w:tblPr>
        <w:tblStyle w:val="TableNormal"/>
        <w:tblW w:w="0" w:type="auto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60"/>
        <w:gridCol w:w="589"/>
        <w:gridCol w:w="860"/>
        <w:gridCol w:w="621"/>
        <w:gridCol w:w="875"/>
        <w:gridCol w:w="596"/>
        <w:gridCol w:w="1168"/>
        <w:gridCol w:w="592"/>
        <w:gridCol w:w="1173"/>
        <w:gridCol w:w="943"/>
        <w:gridCol w:w="1168"/>
      </w:tblGrid>
      <w:tr w:rsidR="00444A3A">
        <w:trPr>
          <w:trHeight w:val="230"/>
        </w:trPr>
        <w:tc>
          <w:tcPr>
            <w:tcW w:w="10345" w:type="dxa"/>
            <w:gridSpan w:val="11"/>
          </w:tcPr>
          <w:p w:rsidR="00444A3A" w:rsidRDefault="00296D1B">
            <w:pPr>
              <w:pStyle w:val="TableParagraph"/>
              <w:spacing w:line="210" w:lineRule="exact"/>
              <w:ind w:left="3520" w:right="3127"/>
              <w:jc w:val="center"/>
              <w:rPr>
                <w:sz w:val="20"/>
              </w:rPr>
            </w:pPr>
            <w:r>
              <w:rPr>
                <w:sz w:val="20"/>
              </w:rPr>
              <w:t>ОСНОВНОЙ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УРОВЕНЬ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</w:p>
        </w:tc>
      </w:tr>
      <w:tr w:rsidR="00444A3A">
        <w:trPr>
          <w:trHeight w:val="230"/>
        </w:trPr>
        <w:tc>
          <w:tcPr>
            <w:tcW w:w="1760" w:type="dxa"/>
            <w:vMerge w:val="restart"/>
          </w:tcPr>
          <w:p w:rsidR="00444A3A" w:rsidRDefault="00296D1B">
            <w:pPr>
              <w:pStyle w:val="TableParagraph"/>
              <w:spacing w:line="225" w:lineRule="exact"/>
              <w:ind w:left="710"/>
              <w:rPr>
                <w:sz w:val="20"/>
              </w:rPr>
            </w:pPr>
            <w:r>
              <w:rPr>
                <w:sz w:val="20"/>
              </w:rPr>
              <w:t>Предмет</w:t>
            </w:r>
          </w:p>
        </w:tc>
        <w:tc>
          <w:tcPr>
            <w:tcW w:w="8585" w:type="dxa"/>
            <w:gridSpan w:val="10"/>
          </w:tcPr>
          <w:p w:rsidR="00444A3A" w:rsidRDefault="00296D1B">
            <w:pPr>
              <w:pStyle w:val="TableParagraph"/>
              <w:spacing w:line="210" w:lineRule="exact"/>
              <w:ind w:left="4218" w:right="3817"/>
              <w:jc w:val="center"/>
              <w:rPr>
                <w:sz w:val="20"/>
              </w:rPr>
            </w:pPr>
            <w:r>
              <w:rPr>
                <w:sz w:val="20"/>
              </w:rPr>
              <w:t>Класс</w:t>
            </w:r>
          </w:p>
        </w:tc>
      </w:tr>
      <w:tr w:rsidR="00444A3A">
        <w:trPr>
          <w:trHeight w:val="244"/>
        </w:trPr>
        <w:tc>
          <w:tcPr>
            <w:tcW w:w="1760" w:type="dxa"/>
            <w:vMerge/>
            <w:tcBorders>
              <w:top w:val="nil"/>
            </w:tcBorders>
          </w:tcPr>
          <w:p w:rsidR="00444A3A" w:rsidRDefault="00444A3A"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gridSpan w:val="2"/>
          </w:tcPr>
          <w:p w:rsidR="00444A3A" w:rsidRDefault="00296D1B">
            <w:pPr>
              <w:pStyle w:val="TableParagraph"/>
              <w:spacing w:line="224" w:lineRule="exact"/>
              <w:ind w:left="871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1496" w:type="dxa"/>
            <w:gridSpan w:val="2"/>
          </w:tcPr>
          <w:p w:rsidR="00444A3A" w:rsidRDefault="00296D1B">
            <w:pPr>
              <w:pStyle w:val="TableParagraph"/>
              <w:spacing w:line="224" w:lineRule="exact"/>
              <w:ind w:left="896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1764" w:type="dxa"/>
            <w:gridSpan w:val="2"/>
          </w:tcPr>
          <w:p w:rsidR="00444A3A" w:rsidRDefault="00296D1B">
            <w:pPr>
              <w:pStyle w:val="TableParagraph"/>
              <w:spacing w:line="224" w:lineRule="exact"/>
              <w:ind w:left="40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</w:p>
        </w:tc>
        <w:tc>
          <w:tcPr>
            <w:tcW w:w="1765" w:type="dxa"/>
            <w:gridSpan w:val="2"/>
          </w:tcPr>
          <w:p w:rsidR="00444A3A" w:rsidRDefault="00296D1B">
            <w:pPr>
              <w:pStyle w:val="TableParagraph"/>
              <w:spacing w:line="224" w:lineRule="exact"/>
              <w:ind w:left="3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2111" w:type="dxa"/>
            <w:gridSpan w:val="2"/>
          </w:tcPr>
          <w:p w:rsidR="00444A3A" w:rsidRDefault="00296D1B">
            <w:pPr>
              <w:pStyle w:val="TableParagraph"/>
              <w:spacing w:before="1" w:line="223" w:lineRule="exact"/>
              <w:ind w:left="395"/>
              <w:jc w:val="center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9</w:t>
            </w:r>
          </w:p>
        </w:tc>
      </w:tr>
      <w:tr w:rsidR="00444A3A">
        <w:trPr>
          <w:trHeight w:val="230"/>
        </w:trPr>
        <w:tc>
          <w:tcPr>
            <w:tcW w:w="1760" w:type="dxa"/>
          </w:tcPr>
          <w:p w:rsidR="00444A3A" w:rsidRDefault="00296D1B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89" w:type="dxa"/>
          </w:tcPr>
          <w:p w:rsidR="00444A3A" w:rsidRDefault="00296D1B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60" w:type="dxa"/>
          </w:tcPr>
          <w:p w:rsidR="00444A3A" w:rsidRDefault="00296D1B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ДГ</w:t>
            </w:r>
          </w:p>
        </w:tc>
        <w:tc>
          <w:tcPr>
            <w:tcW w:w="621" w:type="dxa"/>
          </w:tcPr>
          <w:p w:rsidR="00444A3A" w:rsidRDefault="00296D1B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75" w:type="dxa"/>
          </w:tcPr>
          <w:p w:rsidR="00444A3A" w:rsidRDefault="00296D1B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ДГ</w:t>
            </w:r>
          </w:p>
        </w:tc>
        <w:tc>
          <w:tcPr>
            <w:tcW w:w="596" w:type="dxa"/>
          </w:tcPr>
          <w:p w:rsidR="00444A3A" w:rsidRDefault="00296D1B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left="100"/>
              <w:rPr>
                <w:sz w:val="20"/>
              </w:rPr>
            </w:pPr>
            <w:r>
              <w:rPr>
                <w:sz w:val="20"/>
              </w:rPr>
              <w:t>ДГ</w:t>
            </w:r>
          </w:p>
        </w:tc>
        <w:tc>
          <w:tcPr>
            <w:tcW w:w="592" w:type="dxa"/>
          </w:tcPr>
          <w:p w:rsidR="00444A3A" w:rsidRDefault="00296D1B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73" w:type="dxa"/>
          </w:tcPr>
          <w:p w:rsidR="00444A3A" w:rsidRDefault="00296D1B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ДГ</w:t>
            </w:r>
          </w:p>
        </w:tc>
        <w:tc>
          <w:tcPr>
            <w:tcW w:w="943" w:type="dxa"/>
          </w:tcPr>
          <w:p w:rsidR="00444A3A" w:rsidRDefault="00296D1B">
            <w:pPr>
              <w:pStyle w:val="TableParagraph"/>
              <w:spacing w:line="210" w:lineRule="exact"/>
              <w:ind w:left="10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left="95"/>
              <w:rPr>
                <w:sz w:val="20"/>
              </w:rPr>
            </w:pPr>
            <w:r>
              <w:rPr>
                <w:sz w:val="20"/>
              </w:rPr>
              <w:t>ДГ</w:t>
            </w:r>
          </w:p>
        </w:tc>
      </w:tr>
      <w:tr w:rsidR="00444A3A">
        <w:trPr>
          <w:trHeight w:val="230"/>
        </w:trPr>
        <w:tc>
          <w:tcPr>
            <w:tcW w:w="1760" w:type="dxa"/>
          </w:tcPr>
          <w:p w:rsidR="00444A3A" w:rsidRDefault="00296D1B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  <w:tc>
          <w:tcPr>
            <w:tcW w:w="589" w:type="dxa"/>
          </w:tcPr>
          <w:p w:rsidR="00444A3A" w:rsidRDefault="00296D1B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60" w:type="dxa"/>
          </w:tcPr>
          <w:p w:rsidR="00444A3A" w:rsidRDefault="00296D1B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621" w:type="dxa"/>
          </w:tcPr>
          <w:p w:rsidR="00444A3A" w:rsidRDefault="00296D1B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75" w:type="dxa"/>
          </w:tcPr>
          <w:p w:rsidR="00444A3A" w:rsidRDefault="00296D1B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596" w:type="dxa"/>
          </w:tcPr>
          <w:p w:rsidR="00444A3A" w:rsidRDefault="00296D1B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left="100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592" w:type="dxa"/>
          </w:tcPr>
          <w:p w:rsidR="00444A3A" w:rsidRDefault="00296D1B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73" w:type="dxa"/>
          </w:tcPr>
          <w:p w:rsidR="00444A3A" w:rsidRDefault="00296D1B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943" w:type="dxa"/>
          </w:tcPr>
          <w:p w:rsidR="00444A3A" w:rsidRDefault="00296D1B">
            <w:pPr>
              <w:pStyle w:val="TableParagraph"/>
              <w:spacing w:line="210" w:lineRule="exact"/>
              <w:ind w:left="10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left="95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</w:tr>
      <w:tr w:rsidR="00444A3A">
        <w:trPr>
          <w:trHeight w:val="230"/>
        </w:trPr>
        <w:tc>
          <w:tcPr>
            <w:tcW w:w="1760" w:type="dxa"/>
          </w:tcPr>
          <w:p w:rsidR="00444A3A" w:rsidRDefault="00296D1B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Родной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89" w:type="dxa"/>
          </w:tcPr>
          <w:p w:rsidR="00444A3A" w:rsidRDefault="00296D1B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60" w:type="dxa"/>
          </w:tcPr>
          <w:p w:rsidR="00444A3A" w:rsidRDefault="00296D1B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КР/Д</w:t>
            </w:r>
          </w:p>
        </w:tc>
        <w:tc>
          <w:tcPr>
            <w:tcW w:w="621" w:type="dxa"/>
          </w:tcPr>
          <w:p w:rsidR="00444A3A" w:rsidRDefault="00296D1B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75" w:type="dxa"/>
          </w:tcPr>
          <w:p w:rsidR="00444A3A" w:rsidRDefault="00296D1B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КР/Д</w:t>
            </w:r>
          </w:p>
        </w:tc>
        <w:tc>
          <w:tcPr>
            <w:tcW w:w="596" w:type="dxa"/>
          </w:tcPr>
          <w:p w:rsidR="00444A3A" w:rsidRDefault="00296D1B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left="100"/>
              <w:rPr>
                <w:sz w:val="20"/>
              </w:rPr>
            </w:pPr>
            <w:r>
              <w:rPr>
                <w:sz w:val="20"/>
              </w:rPr>
              <w:t>КР/Д</w:t>
            </w:r>
          </w:p>
        </w:tc>
        <w:tc>
          <w:tcPr>
            <w:tcW w:w="592" w:type="dxa"/>
          </w:tcPr>
          <w:p w:rsidR="00444A3A" w:rsidRDefault="00296D1B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73" w:type="dxa"/>
          </w:tcPr>
          <w:p w:rsidR="00444A3A" w:rsidRDefault="00296D1B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КР/Д</w:t>
            </w:r>
          </w:p>
        </w:tc>
        <w:tc>
          <w:tcPr>
            <w:tcW w:w="943" w:type="dxa"/>
          </w:tcPr>
          <w:p w:rsidR="00444A3A" w:rsidRDefault="00296D1B">
            <w:pPr>
              <w:pStyle w:val="TableParagraph"/>
              <w:spacing w:line="210" w:lineRule="exact"/>
              <w:ind w:left="10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left="95"/>
              <w:rPr>
                <w:sz w:val="20"/>
              </w:rPr>
            </w:pPr>
            <w:r>
              <w:rPr>
                <w:sz w:val="20"/>
              </w:rPr>
              <w:t>КР/Д</w:t>
            </w:r>
          </w:p>
        </w:tc>
      </w:tr>
      <w:tr w:rsidR="00444A3A">
        <w:trPr>
          <w:trHeight w:val="460"/>
        </w:trPr>
        <w:tc>
          <w:tcPr>
            <w:tcW w:w="1760" w:type="dxa"/>
          </w:tcPr>
          <w:p w:rsidR="00444A3A" w:rsidRDefault="00296D1B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Родная</w:t>
            </w:r>
          </w:p>
          <w:p w:rsidR="00444A3A" w:rsidRDefault="00296D1B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  <w:tc>
          <w:tcPr>
            <w:tcW w:w="589" w:type="dxa"/>
          </w:tcPr>
          <w:p w:rsidR="00444A3A" w:rsidRDefault="00296D1B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60" w:type="dxa"/>
          </w:tcPr>
          <w:p w:rsidR="00444A3A" w:rsidRDefault="00296D1B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ДС</w:t>
            </w:r>
          </w:p>
        </w:tc>
        <w:tc>
          <w:tcPr>
            <w:tcW w:w="621" w:type="dxa"/>
          </w:tcPr>
          <w:p w:rsidR="00444A3A" w:rsidRDefault="00296D1B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75" w:type="dxa"/>
          </w:tcPr>
          <w:p w:rsidR="00444A3A" w:rsidRDefault="00296D1B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ДС</w:t>
            </w:r>
          </w:p>
        </w:tc>
        <w:tc>
          <w:tcPr>
            <w:tcW w:w="596" w:type="dxa"/>
          </w:tcPr>
          <w:p w:rsidR="00444A3A" w:rsidRDefault="00296D1B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25" w:lineRule="exact"/>
              <w:ind w:left="100"/>
              <w:rPr>
                <w:sz w:val="20"/>
              </w:rPr>
            </w:pPr>
            <w:r>
              <w:rPr>
                <w:sz w:val="20"/>
              </w:rPr>
              <w:t>ДС</w:t>
            </w:r>
          </w:p>
        </w:tc>
        <w:tc>
          <w:tcPr>
            <w:tcW w:w="592" w:type="dxa"/>
          </w:tcPr>
          <w:p w:rsidR="00444A3A" w:rsidRDefault="00296D1B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73" w:type="dxa"/>
          </w:tcPr>
          <w:p w:rsidR="00444A3A" w:rsidRDefault="00296D1B">
            <w:pPr>
              <w:pStyle w:val="TableParagraph"/>
              <w:spacing w:line="225" w:lineRule="exact"/>
              <w:ind w:left="103"/>
              <w:rPr>
                <w:sz w:val="20"/>
              </w:rPr>
            </w:pPr>
            <w:r>
              <w:rPr>
                <w:sz w:val="20"/>
              </w:rPr>
              <w:t>ДС</w:t>
            </w:r>
          </w:p>
        </w:tc>
        <w:tc>
          <w:tcPr>
            <w:tcW w:w="943" w:type="dxa"/>
          </w:tcPr>
          <w:p w:rsidR="00444A3A" w:rsidRDefault="00296D1B">
            <w:pPr>
              <w:pStyle w:val="TableParagraph"/>
              <w:spacing w:line="225" w:lineRule="exact"/>
              <w:ind w:left="101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25" w:lineRule="exact"/>
              <w:ind w:left="95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444A3A">
        <w:trPr>
          <w:trHeight w:val="455"/>
        </w:trPr>
        <w:tc>
          <w:tcPr>
            <w:tcW w:w="1760" w:type="dxa"/>
          </w:tcPr>
          <w:p w:rsidR="00444A3A" w:rsidRDefault="00296D1B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z w:val="20"/>
              </w:rPr>
              <w:t>Иностранный</w:t>
            </w:r>
          </w:p>
          <w:p w:rsidR="00444A3A" w:rsidRDefault="00296D1B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язык</w:t>
            </w:r>
          </w:p>
        </w:tc>
        <w:tc>
          <w:tcPr>
            <w:tcW w:w="589" w:type="dxa"/>
          </w:tcPr>
          <w:p w:rsidR="00444A3A" w:rsidRDefault="00296D1B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60" w:type="dxa"/>
          </w:tcPr>
          <w:p w:rsidR="00444A3A" w:rsidRDefault="00296D1B">
            <w:pPr>
              <w:pStyle w:val="TableParagraph"/>
              <w:spacing w:line="221" w:lineRule="exact"/>
              <w:ind w:left="109"/>
              <w:rPr>
                <w:sz w:val="20"/>
              </w:rPr>
            </w:pPr>
            <w:r>
              <w:rPr>
                <w:sz w:val="20"/>
              </w:rPr>
              <w:t>КТ</w:t>
            </w:r>
          </w:p>
        </w:tc>
        <w:tc>
          <w:tcPr>
            <w:tcW w:w="621" w:type="dxa"/>
          </w:tcPr>
          <w:p w:rsidR="00444A3A" w:rsidRDefault="00296D1B">
            <w:pPr>
              <w:pStyle w:val="TableParagraph"/>
              <w:spacing w:line="221" w:lineRule="exact"/>
              <w:ind w:left="10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75" w:type="dxa"/>
          </w:tcPr>
          <w:p w:rsidR="00444A3A" w:rsidRDefault="00296D1B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z w:val="20"/>
              </w:rPr>
              <w:t>КТ</w:t>
            </w:r>
          </w:p>
        </w:tc>
        <w:tc>
          <w:tcPr>
            <w:tcW w:w="596" w:type="dxa"/>
          </w:tcPr>
          <w:p w:rsidR="00444A3A" w:rsidRDefault="00296D1B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21" w:lineRule="exact"/>
              <w:ind w:left="100"/>
              <w:rPr>
                <w:sz w:val="20"/>
              </w:rPr>
            </w:pPr>
            <w:r>
              <w:rPr>
                <w:sz w:val="20"/>
              </w:rPr>
              <w:t>КТ</w:t>
            </w:r>
          </w:p>
        </w:tc>
        <w:tc>
          <w:tcPr>
            <w:tcW w:w="592" w:type="dxa"/>
          </w:tcPr>
          <w:p w:rsidR="00444A3A" w:rsidRDefault="00296D1B">
            <w:pPr>
              <w:pStyle w:val="TableParagraph"/>
              <w:spacing w:line="221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73" w:type="dxa"/>
          </w:tcPr>
          <w:p w:rsidR="00444A3A" w:rsidRDefault="00296D1B">
            <w:pPr>
              <w:pStyle w:val="TableParagraph"/>
              <w:spacing w:line="221" w:lineRule="exact"/>
              <w:ind w:left="103"/>
              <w:rPr>
                <w:sz w:val="20"/>
              </w:rPr>
            </w:pPr>
            <w:r>
              <w:rPr>
                <w:sz w:val="20"/>
              </w:rPr>
              <w:t>КТ</w:t>
            </w:r>
          </w:p>
        </w:tc>
        <w:tc>
          <w:tcPr>
            <w:tcW w:w="943" w:type="dxa"/>
          </w:tcPr>
          <w:p w:rsidR="00444A3A" w:rsidRDefault="00296D1B">
            <w:pPr>
              <w:pStyle w:val="TableParagraph"/>
              <w:spacing w:line="221" w:lineRule="exact"/>
              <w:ind w:left="10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21" w:lineRule="exact"/>
              <w:ind w:left="95"/>
              <w:rPr>
                <w:sz w:val="20"/>
              </w:rPr>
            </w:pPr>
            <w:r>
              <w:rPr>
                <w:sz w:val="20"/>
              </w:rPr>
              <w:t>КТ</w:t>
            </w:r>
          </w:p>
        </w:tc>
      </w:tr>
      <w:tr w:rsidR="00444A3A">
        <w:trPr>
          <w:trHeight w:val="230"/>
        </w:trPr>
        <w:tc>
          <w:tcPr>
            <w:tcW w:w="1760" w:type="dxa"/>
          </w:tcPr>
          <w:p w:rsidR="00444A3A" w:rsidRDefault="00296D1B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589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860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621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875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596" w:type="dxa"/>
          </w:tcPr>
          <w:p w:rsidR="00444A3A" w:rsidRDefault="00296D1B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left="100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592" w:type="dxa"/>
          </w:tcPr>
          <w:p w:rsidR="00444A3A" w:rsidRDefault="00296D1B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73" w:type="dxa"/>
          </w:tcPr>
          <w:p w:rsidR="00444A3A" w:rsidRDefault="00296D1B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943" w:type="dxa"/>
          </w:tcPr>
          <w:p w:rsidR="00444A3A" w:rsidRDefault="00296D1B">
            <w:pPr>
              <w:pStyle w:val="TableParagraph"/>
              <w:spacing w:line="210" w:lineRule="exact"/>
              <w:ind w:left="10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left="95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</w:tr>
      <w:tr w:rsidR="00444A3A">
        <w:trPr>
          <w:trHeight w:val="230"/>
        </w:trPr>
        <w:tc>
          <w:tcPr>
            <w:tcW w:w="1760" w:type="dxa"/>
          </w:tcPr>
          <w:p w:rsidR="00444A3A" w:rsidRDefault="00296D1B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Алгебра</w:t>
            </w:r>
          </w:p>
        </w:tc>
        <w:tc>
          <w:tcPr>
            <w:tcW w:w="589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860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621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875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596" w:type="dxa"/>
          </w:tcPr>
          <w:p w:rsidR="00444A3A" w:rsidRDefault="00296D1B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left="100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592" w:type="dxa"/>
          </w:tcPr>
          <w:p w:rsidR="00444A3A" w:rsidRDefault="00296D1B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73" w:type="dxa"/>
          </w:tcPr>
          <w:p w:rsidR="00444A3A" w:rsidRDefault="00296D1B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943" w:type="dxa"/>
          </w:tcPr>
          <w:p w:rsidR="00444A3A" w:rsidRDefault="00296D1B">
            <w:pPr>
              <w:pStyle w:val="TableParagraph"/>
              <w:spacing w:line="210" w:lineRule="exact"/>
              <w:ind w:left="10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left="95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</w:tr>
      <w:tr w:rsidR="00444A3A">
        <w:trPr>
          <w:trHeight w:val="230"/>
        </w:trPr>
        <w:tc>
          <w:tcPr>
            <w:tcW w:w="1760" w:type="dxa"/>
          </w:tcPr>
          <w:p w:rsidR="00444A3A" w:rsidRDefault="00296D1B">
            <w:pPr>
              <w:pStyle w:val="TableParagraph"/>
              <w:spacing w:line="211" w:lineRule="exact"/>
              <w:ind w:left="110"/>
              <w:rPr>
                <w:sz w:val="20"/>
              </w:rPr>
            </w:pPr>
            <w:r>
              <w:rPr>
                <w:sz w:val="20"/>
              </w:rPr>
              <w:t>Геометрия</w:t>
            </w:r>
          </w:p>
        </w:tc>
        <w:tc>
          <w:tcPr>
            <w:tcW w:w="589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860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621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875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596" w:type="dxa"/>
          </w:tcPr>
          <w:p w:rsidR="00444A3A" w:rsidRDefault="00296D1B">
            <w:pPr>
              <w:pStyle w:val="TableParagraph"/>
              <w:spacing w:line="211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1" w:lineRule="exact"/>
              <w:ind w:left="100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592" w:type="dxa"/>
          </w:tcPr>
          <w:p w:rsidR="00444A3A" w:rsidRDefault="00296D1B">
            <w:pPr>
              <w:pStyle w:val="TableParagraph"/>
              <w:spacing w:line="211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73" w:type="dxa"/>
          </w:tcPr>
          <w:p w:rsidR="00444A3A" w:rsidRDefault="00296D1B">
            <w:pPr>
              <w:pStyle w:val="TableParagraph"/>
              <w:spacing w:line="211" w:lineRule="exact"/>
              <w:ind w:left="103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943" w:type="dxa"/>
          </w:tcPr>
          <w:p w:rsidR="00444A3A" w:rsidRDefault="00296D1B">
            <w:pPr>
              <w:pStyle w:val="TableParagraph"/>
              <w:spacing w:line="211" w:lineRule="exact"/>
              <w:ind w:left="10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1" w:lineRule="exact"/>
              <w:ind w:left="95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</w:tr>
      <w:tr w:rsidR="00444A3A">
        <w:trPr>
          <w:trHeight w:val="460"/>
        </w:trPr>
        <w:tc>
          <w:tcPr>
            <w:tcW w:w="1760" w:type="dxa"/>
          </w:tcPr>
          <w:p w:rsidR="00444A3A" w:rsidRDefault="00296D1B">
            <w:pPr>
              <w:pStyle w:val="TableParagraph"/>
              <w:tabs>
                <w:tab w:val="left" w:pos="1540"/>
              </w:tabs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Вероятность</w:t>
            </w:r>
            <w:r>
              <w:rPr>
                <w:sz w:val="20"/>
              </w:rPr>
              <w:tab/>
              <w:t>и</w:t>
            </w:r>
          </w:p>
          <w:p w:rsidR="00444A3A" w:rsidRDefault="00296D1B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статистика</w:t>
            </w:r>
          </w:p>
        </w:tc>
        <w:tc>
          <w:tcPr>
            <w:tcW w:w="589" w:type="dxa"/>
          </w:tcPr>
          <w:p w:rsidR="00444A3A" w:rsidRDefault="00444A3A">
            <w:pPr>
              <w:pStyle w:val="TableParagraph"/>
              <w:rPr>
                <w:sz w:val="20"/>
              </w:rPr>
            </w:pPr>
          </w:p>
        </w:tc>
        <w:tc>
          <w:tcPr>
            <w:tcW w:w="860" w:type="dxa"/>
          </w:tcPr>
          <w:p w:rsidR="00444A3A" w:rsidRDefault="00444A3A">
            <w:pPr>
              <w:pStyle w:val="TableParagraph"/>
              <w:rPr>
                <w:sz w:val="20"/>
              </w:rPr>
            </w:pPr>
          </w:p>
        </w:tc>
        <w:tc>
          <w:tcPr>
            <w:tcW w:w="621" w:type="dxa"/>
          </w:tcPr>
          <w:p w:rsidR="00444A3A" w:rsidRDefault="00444A3A">
            <w:pPr>
              <w:pStyle w:val="TableParagraph"/>
              <w:rPr>
                <w:sz w:val="20"/>
              </w:rPr>
            </w:pPr>
          </w:p>
        </w:tc>
        <w:tc>
          <w:tcPr>
            <w:tcW w:w="875" w:type="dxa"/>
          </w:tcPr>
          <w:p w:rsidR="00444A3A" w:rsidRDefault="00444A3A">
            <w:pPr>
              <w:pStyle w:val="TableParagraph"/>
              <w:rPr>
                <w:sz w:val="20"/>
              </w:rPr>
            </w:pPr>
          </w:p>
        </w:tc>
        <w:tc>
          <w:tcPr>
            <w:tcW w:w="596" w:type="dxa"/>
          </w:tcPr>
          <w:p w:rsidR="00444A3A" w:rsidRDefault="00296D1B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25" w:lineRule="exact"/>
              <w:ind w:left="100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592" w:type="dxa"/>
          </w:tcPr>
          <w:p w:rsidR="00444A3A" w:rsidRDefault="00296D1B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73" w:type="dxa"/>
          </w:tcPr>
          <w:p w:rsidR="00444A3A" w:rsidRDefault="00296D1B">
            <w:pPr>
              <w:pStyle w:val="TableParagraph"/>
              <w:spacing w:line="225" w:lineRule="exact"/>
              <w:ind w:left="103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943" w:type="dxa"/>
          </w:tcPr>
          <w:p w:rsidR="00444A3A" w:rsidRDefault="00296D1B">
            <w:pPr>
              <w:pStyle w:val="TableParagraph"/>
              <w:spacing w:line="225" w:lineRule="exact"/>
              <w:ind w:left="10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25" w:lineRule="exact"/>
              <w:ind w:left="95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</w:tr>
      <w:tr w:rsidR="00444A3A">
        <w:trPr>
          <w:trHeight w:val="230"/>
        </w:trPr>
        <w:tc>
          <w:tcPr>
            <w:tcW w:w="1760" w:type="dxa"/>
          </w:tcPr>
          <w:p w:rsidR="00444A3A" w:rsidRDefault="00296D1B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Информатика</w:t>
            </w:r>
          </w:p>
        </w:tc>
        <w:tc>
          <w:tcPr>
            <w:tcW w:w="589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860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621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875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596" w:type="dxa"/>
          </w:tcPr>
          <w:p w:rsidR="00444A3A" w:rsidRDefault="00296D1B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left="100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592" w:type="dxa"/>
          </w:tcPr>
          <w:p w:rsidR="00444A3A" w:rsidRDefault="00296D1B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73" w:type="dxa"/>
          </w:tcPr>
          <w:p w:rsidR="00444A3A" w:rsidRDefault="00296D1B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943" w:type="dxa"/>
          </w:tcPr>
          <w:p w:rsidR="00444A3A" w:rsidRDefault="00296D1B">
            <w:pPr>
              <w:pStyle w:val="TableParagraph"/>
              <w:spacing w:line="210" w:lineRule="exact"/>
              <w:ind w:left="10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left="95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</w:tr>
      <w:tr w:rsidR="00444A3A">
        <w:trPr>
          <w:trHeight w:val="244"/>
        </w:trPr>
        <w:tc>
          <w:tcPr>
            <w:tcW w:w="1760" w:type="dxa"/>
            <w:tcBorders>
              <w:bottom w:val="nil"/>
            </w:tcBorders>
          </w:tcPr>
          <w:p w:rsidR="00444A3A" w:rsidRDefault="00296D1B">
            <w:pPr>
              <w:pStyle w:val="TableParagraph"/>
              <w:spacing w:before="10"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История</w:t>
            </w:r>
          </w:p>
        </w:tc>
        <w:tc>
          <w:tcPr>
            <w:tcW w:w="589" w:type="dxa"/>
            <w:tcBorders>
              <w:bottom w:val="nil"/>
            </w:tcBorders>
          </w:tcPr>
          <w:p w:rsidR="00444A3A" w:rsidRDefault="00296D1B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60" w:type="dxa"/>
            <w:tcBorders>
              <w:bottom w:val="nil"/>
            </w:tcBorders>
          </w:tcPr>
          <w:p w:rsidR="00444A3A" w:rsidRDefault="00296D1B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621" w:type="dxa"/>
            <w:tcBorders>
              <w:bottom w:val="nil"/>
            </w:tcBorders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875" w:type="dxa"/>
            <w:tcBorders>
              <w:bottom w:val="nil"/>
            </w:tcBorders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596" w:type="dxa"/>
            <w:tcBorders>
              <w:bottom w:val="nil"/>
            </w:tcBorders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1168" w:type="dxa"/>
            <w:tcBorders>
              <w:bottom w:val="nil"/>
            </w:tcBorders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592" w:type="dxa"/>
            <w:tcBorders>
              <w:bottom w:val="nil"/>
            </w:tcBorders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bottom w:val="nil"/>
            </w:tcBorders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943" w:type="dxa"/>
            <w:tcBorders>
              <w:bottom w:val="nil"/>
            </w:tcBorders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1168" w:type="dxa"/>
            <w:tcBorders>
              <w:bottom w:val="nil"/>
            </w:tcBorders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</w:tr>
      <w:tr w:rsidR="00444A3A">
        <w:trPr>
          <w:trHeight w:val="230"/>
        </w:trPr>
        <w:tc>
          <w:tcPr>
            <w:tcW w:w="10345" w:type="dxa"/>
            <w:gridSpan w:val="11"/>
            <w:tcBorders>
              <w:top w:val="nil"/>
              <w:left w:val="nil"/>
              <w:right w:val="nil"/>
            </w:tcBorders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</w:tr>
      <w:tr w:rsidR="00444A3A">
        <w:trPr>
          <w:trHeight w:val="230"/>
        </w:trPr>
        <w:tc>
          <w:tcPr>
            <w:tcW w:w="1760" w:type="dxa"/>
          </w:tcPr>
          <w:p w:rsidR="00444A3A" w:rsidRDefault="00296D1B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Обществознание</w:t>
            </w:r>
          </w:p>
        </w:tc>
        <w:tc>
          <w:tcPr>
            <w:tcW w:w="589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860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621" w:type="dxa"/>
          </w:tcPr>
          <w:p w:rsidR="00444A3A" w:rsidRDefault="00296D1B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75" w:type="dxa"/>
          </w:tcPr>
          <w:p w:rsidR="00444A3A" w:rsidRDefault="00296D1B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596" w:type="dxa"/>
          </w:tcPr>
          <w:p w:rsidR="00444A3A" w:rsidRDefault="00296D1B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left="100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592" w:type="dxa"/>
          </w:tcPr>
          <w:p w:rsidR="00444A3A" w:rsidRDefault="00296D1B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73" w:type="dxa"/>
          </w:tcPr>
          <w:p w:rsidR="00444A3A" w:rsidRDefault="00296D1B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943" w:type="dxa"/>
          </w:tcPr>
          <w:p w:rsidR="00444A3A" w:rsidRDefault="00296D1B">
            <w:pPr>
              <w:pStyle w:val="TableParagraph"/>
              <w:spacing w:line="210" w:lineRule="exact"/>
              <w:ind w:left="10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left="647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</w:tr>
      <w:tr w:rsidR="00444A3A">
        <w:trPr>
          <w:trHeight w:val="268"/>
        </w:trPr>
        <w:tc>
          <w:tcPr>
            <w:tcW w:w="1760" w:type="dxa"/>
          </w:tcPr>
          <w:p w:rsidR="00444A3A" w:rsidRDefault="00296D1B">
            <w:pPr>
              <w:pStyle w:val="TableParagraph"/>
              <w:spacing w:before="34"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ОДНКНР</w:t>
            </w:r>
          </w:p>
        </w:tc>
        <w:tc>
          <w:tcPr>
            <w:tcW w:w="589" w:type="dxa"/>
          </w:tcPr>
          <w:p w:rsidR="00444A3A" w:rsidRDefault="00296D1B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60" w:type="dxa"/>
          </w:tcPr>
          <w:p w:rsidR="00444A3A" w:rsidRDefault="00296D1B">
            <w:pPr>
              <w:pStyle w:val="TableParagraph"/>
              <w:spacing w:line="226" w:lineRule="exact"/>
              <w:ind w:left="507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621" w:type="dxa"/>
          </w:tcPr>
          <w:p w:rsidR="00444A3A" w:rsidRDefault="00444A3A">
            <w:pPr>
              <w:pStyle w:val="TableParagraph"/>
              <w:rPr>
                <w:sz w:val="18"/>
              </w:rPr>
            </w:pPr>
          </w:p>
        </w:tc>
        <w:tc>
          <w:tcPr>
            <w:tcW w:w="875" w:type="dxa"/>
          </w:tcPr>
          <w:p w:rsidR="00444A3A" w:rsidRDefault="00444A3A">
            <w:pPr>
              <w:pStyle w:val="TableParagraph"/>
              <w:rPr>
                <w:sz w:val="18"/>
              </w:rPr>
            </w:pPr>
          </w:p>
        </w:tc>
        <w:tc>
          <w:tcPr>
            <w:tcW w:w="596" w:type="dxa"/>
          </w:tcPr>
          <w:p w:rsidR="00444A3A" w:rsidRDefault="00444A3A">
            <w:pPr>
              <w:pStyle w:val="TableParagraph"/>
              <w:rPr>
                <w:sz w:val="18"/>
              </w:rPr>
            </w:pPr>
          </w:p>
        </w:tc>
        <w:tc>
          <w:tcPr>
            <w:tcW w:w="1168" w:type="dxa"/>
          </w:tcPr>
          <w:p w:rsidR="00444A3A" w:rsidRDefault="00444A3A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</w:tcPr>
          <w:p w:rsidR="00444A3A" w:rsidRDefault="00444A3A">
            <w:pPr>
              <w:pStyle w:val="TableParagraph"/>
              <w:rPr>
                <w:sz w:val="18"/>
              </w:rPr>
            </w:pPr>
          </w:p>
        </w:tc>
        <w:tc>
          <w:tcPr>
            <w:tcW w:w="1173" w:type="dxa"/>
          </w:tcPr>
          <w:p w:rsidR="00444A3A" w:rsidRDefault="00444A3A">
            <w:pPr>
              <w:pStyle w:val="TableParagraph"/>
              <w:rPr>
                <w:sz w:val="18"/>
              </w:rPr>
            </w:pPr>
          </w:p>
        </w:tc>
        <w:tc>
          <w:tcPr>
            <w:tcW w:w="943" w:type="dxa"/>
          </w:tcPr>
          <w:p w:rsidR="00444A3A" w:rsidRDefault="00444A3A">
            <w:pPr>
              <w:pStyle w:val="TableParagraph"/>
              <w:rPr>
                <w:sz w:val="18"/>
              </w:rPr>
            </w:pPr>
          </w:p>
        </w:tc>
        <w:tc>
          <w:tcPr>
            <w:tcW w:w="1168" w:type="dxa"/>
          </w:tcPr>
          <w:p w:rsidR="00444A3A" w:rsidRDefault="00444A3A">
            <w:pPr>
              <w:pStyle w:val="TableParagraph"/>
              <w:rPr>
                <w:sz w:val="18"/>
              </w:rPr>
            </w:pPr>
          </w:p>
        </w:tc>
      </w:tr>
      <w:tr w:rsidR="00444A3A">
        <w:trPr>
          <w:trHeight w:val="230"/>
        </w:trPr>
        <w:tc>
          <w:tcPr>
            <w:tcW w:w="1760" w:type="dxa"/>
          </w:tcPr>
          <w:p w:rsidR="00444A3A" w:rsidRDefault="00296D1B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ОБЖ</w:t>
            </w:r>
          </w:p>
        </w:tc>
        <w:tc>
          <w:tcPr>
            <w:tcW w:w="589" w:type="dxa"/>
          </w:tcPr>
          <w:p w:rsidR="00444A3A" w:rsidRDefault="00296D1B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60" w:type="dxa"/>
          </w:tcPr>
          <w:p w:rsidR="00444A3A" w:rsidRDefault="00296D1B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621" w:type="dxa"/>
          </w:tcPr>
          <w:p w:rsidR="00444A3A" w:rsidRDefault="00296D1B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75" w:type="dxa"/>
          </w:tcPr>
          <w:p w:rsidR="00444A3A" w:rsidRDefault="00296D1B">
            <w:pPr>
              <w:pStyle w:val="TableParagraph"/>
              <w:spacing w:line="210" w:lineRule="exact"/>
              <w:ind w:left="510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596" w:type="dxa"/>
          </w:tcPr>
          <w:p w:rsidR="00444A3A" w:rsidRDefault="00296D1B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left="653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592" w:type="dxa"/>
          </w:tcPr>
          <w:p w:rsidR="00444A3A" w:rsidRDefault="00296D1B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73" w:type="dxa"/>
          </w:tcPr>
          <w:p w:rsidR="00444A3A" w:rsidRDefault="00296D1B">
            <w:pPr>
              <w:pStyle w:val="TableParagraph"/>
              <w:spacing w:line="210" w:lineRule="exact"/>
              <w:ind w:left="655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943" w:type="dxa"/>
          </w:tcPr>
          <w:p w:rsidR="00444A3A" w:rsidRDefault="00296D1B">
            <w:pPr>
              <w:pStyle w:val="TableParagraph"/>
              <w:spacing w:line="210" w:lineRule="exact"/>
              <w:ind w:right="137"/>
              <w:jc w:val="right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left="647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</w:tr>
      <w:tr w:rsidR="00444A3A">
        <w:trPr>
          <w:trHeight w:val="230"/>
        </w:trPr>
        <w:tc>
          <w:tcPr>
            <w:tcW w:w="1760" w:type="dxa"/>
          </w:tcPr>
          <w:p w:rsidR="00444A3A" w:rsidRDefault="00296D1B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589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860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621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875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596" w:type="dxa"/>
          </w:tcPr>
          <w:p w:rsidR="00444A3A" w:rsidRDefault="00296D1B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КР/ПР</w:t>
            </w:r>
          </w:p>
        </w:tc>
        <w:tc>
          <w:tcPr>
            <w:tcW w:w="592" w:type="dxa"/>
          </w:tcPr>
          <w:p w:rsidR="00444A3A" w:rsidRDefault="00296D1B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73" w:type="dxa"/>
          </w:tcPr>
          <w:p w:rsidR="00444A3A" w:rsidRDefault="00296D1B">
            <w:pPr>
              <w:pStyle w:val="TableParagraph"/>
              <w:spacing w:line="210" w:lineRule="exact"/>
              <w:ind w:right="100"/>
              <w:jc w:val="right"/>
              <w:rPr>
                <w:sz w:val="20"/>
              </w:rPr>
            </w:pPr>
            <w:r>
              <w:rPr>
                <w:sz w:val="20"/>
              </w:rPr>
              <w:t>КР/ПР</w:t>
            </w:r>
          </w:p>
        </w:tc>
        <w:tc>
          <w:tcPr>
            <w:tcW w:w="943" w:type="dxa"/>
          </w:tcPr>
          <w:p w:rsidR="00444A3A" w:rsidRDefault="00296D1B">
            <w:pPr>
              <w:pStyle w:val="TableParagraph"/>
              <w:spacing w:line="210" w:lineRule="exact"/>
              <w:ind w:right="137"/>
              <w:jc w:val="right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right="103"/>
              <w:jc w:val="right"/>
              <w:rPr>
                <w:sz w:val="20"/>
              </w:rPr>
            </w:pPr>
            <w:r>
              <w:rPr>
                <w:sz w:val="20"/>
              </w:rPr>
              <w:t>КР/ПР</w:t>
            </w:r>
          </w:p>
        </w:tc>
      </w:tr>
      <w:tr w:rsidR="00444A3A">
        <w:trPr>
          <w:trHeight w:val="230"/>
        </w:trPr>
        <w:tc>
          <w:tcPr>
            <w:tcW w:w="1760" w:type="dxa"/>
          </w:tcPr>
          <w:p w:rsidR="00444A3A" w:rsidRDefault="00296D1B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Физика</w:t>
            </w:r>
          </w:p>
        </w:tc>
        <w:tc>
          <w:tcPr>
            <w:tcW w:w="589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860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621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875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596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1168" w:type="dxa"/>
          </w:tcPr>
          <w:p w:rsidR="00444A3A" w:rsidRDefault="00444A3A">
            <w:pPr>
              <w:pStyle w:val="TableParagraph"/>
              <w:rPr>
                <w:sz w:val="16"/>
              </w:rPr>
            </w:pPr>
          </w:p>
        </w:tc>
        <w:tc>
          <w:tcPr>
            <w:tcW w:w="592" w:type="dxa"/>
          </w:tcPr>
          <w:p w:rsidR="00444A3A" w:rsidRDefault="00296D1B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73" w:type="dxa"/>
          </w:tcPr>
          <w:p w:rsidR="00444A3A" w:rsidRDefault="00296D1B">
            <w:pPr>
              <w:pStyle w:val="TableParagraph"/>
              <w:spacing w:line="210" w:lineRule="exact"/>
              <w:ind w:right="100"/>
              <w:jc w:val="right"/>
              <w:rPr>
                <w:sz w:val="20"/>
              </w:rPr>
            </w:pPr>
            <w:r>
              <w:rPr>
                <w:sz w:val="20"/>
              </w:rPr>
              <w:t>КР/ПР</w:t>
            </w:r>
          </w:p>
        </w:tc>
        <w:tc>
          <w:tcPr>
            <w:tcW w:w="943" w:type="dxa"/>
          </w:tcPr>
          <w:p w:rsidR="00444A3A" w:rsidRDefault="00296D1B">
            <w:pPr>
              <w:pStyle w:val="TableParagraph"/>
              <w:spacing w:line="210" w:lineRule="exact"/>
              <w:ind w:right="137"/>
              <w:jc w:val="right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right="103"/>
              <w:jc w:val="right"/>
              <w:rPr>
                <w:sz w:val="20"/>
              </w:rPr>
            </w:pPr>
            <w:r>
              <w:rPr>
                <w:sz w:val="20"/>
              </w:rPr>
              <w:t>КР/ПР</w:t>
            </w:r>
          </w:p>
        </w:tc>
      </w:tr>
      <w:tr w:rsidR="00444A3A">
        <w:trPr>
          <w:trHeight w:val="230"/>
        </w:trPr>
        <w:tc>
          <w:tcPr>
            <w:tcW w:w="1760" w:type="dxa"/>
          </w:tcPr>
          <w:p w:rsidR="00444A3A" w:rsidRDefault="00296D1B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Химия</w:t>
            </w:r>
          </w:p>
        </w:tc>
        <w:tc>
          <w:tcPr>
            <w:tcW w:w="589" w:type="dxa"/>
          </w:tcPr>
          <w:p w:rsidR="00444A3A" w:rsidRDefault="00296D1B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60" w:type="dxa"/>
          </w:tcPr>
          <w:p w:rsidR="00444A3A" w:rsidRDefault="00296D1B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КР/ПР</w:t>
            </w:r>
          </w:p>
        </w:tc>
        <w:tc>
          <w:tcPr>
            <w:tcW w:w="621" w:type="dxa"/>
          </w:tcPr>
          <w:p w:rsidR="00444A3A" w:rsidRDefault="00296D1B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75" w:type="dxa"/>
          </w:tcPr>
          <w:p w:rsidR="00444A3A" w:rsidRDefault="00296D1B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КР/ПР</w:t>
            </w:r>
          </w:p>
        </w:tc>
        <w:tc>
          <w:tcPr>
            <w:tcW w:w="596" w:type="dxa"/>
          </w:tcPr>
          <w:p w:rsidR="00444A3A" w:rsidRDefault="00296D1B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КР/ПР</w:t>
            </w:r>
          </w:p>
        </w:tc>
        <w:tc>
          <w:tcPr>
            <w:tcW w:w="592" w:type="dxa"/>
          </w:tcPr>
          <w:p w:rsidR="00444A3A" w:rsidRDefault="00296D1B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73" w:type="dxa"/>
          </w:tcPr>
          <w:p w:rsidR="00444A3A" w:rsidRDefault="00296D1B">
            <w:pPr>
              <w:pStyle w:val="TableParagraph"/>
              <w:spacing w:line="210" w:lineRule="exact"/>
              <w:ind w:right="100"/>
              <w:jc w:val="right"/>
              <w:rPr>
                <w:sz w:val="20"/>
              </w:rPr>
            </w:pPr>
            <w:r>
              <w:rPr>
                <w:sz w:val="20"/>
              </w:rPr>
              <w:t>КР/ПР</w:t>
            </w:r>
          </w:p>
        </w:tc>
        <w:tc>
          <w:tcPr>
            <w:tcW w:w="943" w:type="dxa"/>
          </w:tcPr>
          <w:p w:rsidR="00444A3A" w:rsidRDefault="00296D1B">
            <w:pPr>
              <w:pStyle w:val="TableParagraph"/>
              <w:spacing w:line="210" w:lineRule="exact"/>
              <w:ind w:right="137"/>
              <w:jc w:val="right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right="103"/>
              <w:jc w:val="right"/>
              <w:rPr>
                <w:sz w:val="20"/>
              </w:rPr>
            </w:pPr>
            <w:r>
              <w:rPr>
                <w:sz w:val="20"/>
              </w:rPr>
              <w:t>КР/ПР</w:t>
            </w:r>
          </w:p>
        </w:tc>
      </w:tr>
      <w:tr w:rsidR="00444A3A">
        <w:trPr>
          <w:trHeight w:val="268"/>
        </w:trPr>
        <w:tc>
          <w:tcPr>
            <w:tcW w:w="1760" w:type="dxa"/>
          </w:tcPr>
          <w:p w:rsidR="00444A3A" w:rsidRDefault="00296D1B">
            <w:pPr>
              <w:pStyle w:val="TableParagraph"/>
              <w:spacing w:before="34"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589" w:type="dxa"/>
          </w:tcPr>
          <w:p w:rsidR="00444A3A" w:rsidRDefault="00296D1B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60" w:type="dxa"/>
          </w:tcPr>
          <w:p w:rsidR="00444A3A" w:rsidRDefault="00296D1B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ПР/Т</w:t>
            </w:r>
          </w:p>
        </w:tc>
        <w:tc>
          <w:tcPr>
            <w:tcW w:w="621" w:type="dxa"/>
          </w:tcPr>
          <w:p w:rsidR="00444A3A" w:rsidRDefault="00296D1B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75" w:type="dxa"/>
          </w:tcPr>
          <w:p w:rsidR="00444A3A" w:rsidRDefault="00296D1B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ПР/Т</w:t>
            </w:r>
          </w:p>
        </w:tc>
        <w:tc>
          <w:tcPr>
            <w:tcW w:w="596" w:type="dxa"/>
          </w:tcPr>
          <w:p w:rsidR="00444A3A" w:rsidRDefault="00296D1B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25" w:lineRule="exact"/>
              <w:ind w:right="159"/>
              <w:jc w:val="right"/>
              <w:rPr>
                <w:sz w:val="20"/>
              </w:rPr>
            </w:pPr>
            <w:r>
              <w:rPr>
                <w:sz w:val="20"/>
              </w:rPr>
              <w:t>ПР/Т</w:t>
            </w:r>
          </w:p>
        </w:tc>
        <w:tc>
          <w:tcPr>
            <w:tcW w:w="592" w:type="dxa"/>
          </w:tcPr>
          <w:p w:rsidR="00444A3A" w:rsidRDefault="00296D1B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73" w:type="dxa"/>
          </w:tcPr>
          <w:p w:rsidR="00444A3A" w:rsidRDefault="00296D1B">
            <w:pPr>
              <w:pStyle w:val="TableParagraph"/>
              <w:spacing w:line="225" w:lineRule="exact"/>
              <w:ind w:right="161"/>
              <w:jc w:val="right"/>
              <w:rPr>
                <w:sz w:val="20"/>
              </w:rPr>
            </w:pPr>
            <w:r>
              <w:rPr>
                <w:sz w:val="20"/>
              </w:rPr>
              <w:t>ПР/Т</w:t>
            </w:r>
          </w:p>
        </w:tc>
        <w:tc>
          <w:tcPr>
            <w:tcW w:w="943" w:type="dxa"/>
          </w:tcPr>
          <w:p w:rsidR="00444A3A" w:rsidRDefault="00444A3A">
            <w:pPr>
              <w:pStyle w:val="TableParagraph"/>
              <w:rPr>
                <w:sz w:val="18"/>
              </w:rPr>
            </w:pPr>
          </w:p>
        </w:tc>
        <w:tc>
          <w:tcPr>
            <w:tcW w:w="1168" w:type="dxa"/>
          </w:tcPr>
          <w:p w:rsidR="00444A3A" w:rsidRDefault="00444A3A">
            <w:pPr>
              <w:pStyle w:val="TableParagraph"/>
              <w:rPr>
                <w:sz w:val="18"/>
              </w:rPr>
            </w:pPr>
          </w:p>
        </w:tc>
      </w:tr>
      <w:tr w:rsidR="00444A3A">
        <w:trPr>
          <w:trHeight w:val="460"/>
        </w:trPr>
        <w:tc>
          <w:tcPr>
            <w:tcW w:w="1760" w:type="dxa"/>
          </w:tcPr>
          <w:p w:rsidR="00444A3A" w:rsidRDefault="00296D1B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Искусство</w:t>
            </w:r>
          </w:p>
          <w:p w:rsidR="00444A3A" w:rsidRDefault="00296D1B">
            <w:pPr>
              <w:pStyle w:val="TableParagraph"/>
              <w:spacing w:before="1"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(музыка)</w:t>
            </w:r>
          </w:p>
        </w:tc>
        <w:tc>
          <w:tcPr>
            <w:tcW w:w="589" w:type="dxa"/>
          </w:tcPr>
          <w:p w:rsidR="00444A3A" w:rsidRDefault="00296D1B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60" w:type="dxa"/>
          </w:tcPr>
          <w:p w:rsidR="00444A3A" w:rsidRDefault="00296D1B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ПР/Т</w:t>
            </w:r>
          </w:p>
        </w:tc>
        <w:tc>
          <w:tcPr>
            <w:tcW w:w="621" w:type="dxa"/>
          </w:tcPr>
          <w:p w:rsidR="00444A3A" w:rsidRDefault="00296D1B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75" w:type="dxa"/>
          </w:tcPr>
          <w:p w:rsidR="00444A3A" w:rsidRDefault="00296D1B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ПР/Т</w:t>
            </w:r>
          </w:p>
        </w:tc>
        <w:tc>
          <w:tcPr>
            <w:tcW w:w="596" w:type="dxa"/>
          </w:tcPr>
          <w:p w:rsidR="00444A3A" w:rsidRDefault="00296D1B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25" w:lineRule="exact"/>
              <w:ind w:right="159"/>
              <w:jc w:val="right"/>
              <w:rPr>
                <w:sz w:val="20"/>
              </w:rPr>
            </w:pPr>
            <w:r>
              <w:rPr>
                <w:sz w:val="20"/>
              </w:rPr>
              <w:t>ПР/Т</w:t>
            </w:r>
          </w:p>
        </w:tc>
        <w:tc>
          <w:tcPr>
            <w:tcW w:w="592" w:type="dxa"/>
          </w:tcPr>
          <w:p w:rsidR="00444A3A" w:rsidRDefault="00296D1B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73" w:type="dxa"/>
          </w:tcPr>
          <w:p w:rsidR="00444A3A" w:rsidRDefault="00296D1B">
            <w:pPr>
              <w:pStyle w:val="TableParagraph"/>
              <w:spacing w:line="225" w:lineRule="exact"/>
              <w:ind w:right="161"/>
              <w:jc w:val="right"/>
              <w:rPr>
                <w:sz w:val="20"/>
              </w:rPr>
            </w:pPr>
            <w:r>
              <w:rPr>
                <w:sz w:val="20"/>
              </w:rPr>
              <w:t>ПР/Т</w:t>
            </w:r>
          </w:p>
        </w:tc>
        <w:tc>
          <w:tcPr>
            <w:tcW w:w="943" w:type="dxa"/>
          </w:tcPr>
          <w:p w:rsidR="00444A3A" w:rsidRDefault="00444A3A">
            <w:pPr>
              <w:pStyle w:val="TableParagraph"/>
              <w:rPr>
                <w:sz w:val="20"/>
              </w:rPr>
            </w:pPr>
          </w:p>
        </w:tc>
        <w:tc>
          <w:tcPr>
            <w:tcW w:w="1168" w:type="dxa"/>
          </w:tcPr>
          <w:p w:rsidR="00444A3A" w:rsidRDefault="00444A3A">
            <w:pPr>
              <w:pStyle w:val="TableParagraph"/>
              <w:rPr>
                <w:sz w:val="20"/>
              </w:rPr>
            </w:pPr>
          </w:p>
        </w:tc>
      </w:tr>
      <w:tr w:rsidR="00444A3A">
        <w:trPr>
          <w:trHeight w:val="268"/>
        </w:trPr>
        <w:tc>
          <w:tcPr>
            <w:tcW w:w="1760" w:type="dxa"/>
          </w:tcPr>
          <w:p w:rsidR="00444A3A" w:rsidRDefault="00296D1B">
            <w:pPr>
              <w:pStyle w:val="TableParagraph"/>
              <w:spacing w:before="34"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Искусство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(ИЗО)</w:t>
            </w:r>
          </w:p>
        </w:tc>
        <w:tc>
          <w:tcPr>
            <w:tcW w:w="589" w:type="dxa"/>
          </w:tcPr>
          <w:p w:rsidR="00444A3A" w:rsidRDefault="00296D1B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60" w:type="dxa"/>
          </w:tcPr>
          <w:p w:rsidR="00444A3A" w:rsidRDefault="00296D1B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ПР/Т</w:t>
            </w:r>
          </w:p>
        </w:tc>
        <w:tc>
          <w:tcPr>
            <w:tcW w:w="621" w:type="dxa"/>
          </w:tcPr>
          <w:p w:rsidR="00444A3A" w:rsidRDefault="00296D1B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75" w:type="dxa"/>
          </w:tcPr>
          <w:p w:rsidR="00444A3A" w:rsidRDefault="00296D1B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ПР/Т</w:t>
            </w:r>
          </w:p>
        </w:tc>
        <w:tc>
          <w:tcPr>
            <w:tcW w:w="596" w:type="dxa"/>
          </w:tcPr>
          <w:p w:rsidR="00444A3A" w:rsidRDefault="00296D1B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25" w:lineRule="exact"/>
              <w:ind w:right="159"/>
              <w:jc w:val="right"/>
              <w:rPr>
                <w:sz w:val="20"/>
              </w:rPr>
            </w:pPr>
            <w:r>
              <w:rPr>
                <w:sz w:val="20"/>
              </w:rPr>
              <w:t>ПР/Т</w:t>
            </w:r>
          </w:p>
        </w:tc>
        <w:tc>
          <w:tcPr>
            <w:tcW w:w="592" w:type="dxa"/>
          </w:tcPr>
          <w:p w:rsidR="00444A3A" w:rsidRDefault="00444A3A">
            <w:pPr>
              <w:pStyle w:val="TableParagraph"/>
              <w:rPr>
                <w:sz w:val="18"/>
              </w:rPr>
            </w:pPr>
          </w:p>
        </w:tc>
        <w:tc>
          <w:tcPr>
            <w:tcW w:w="1173" w:type="dxa"/>
          </w:tcPr>
          <w:p w:rsidR="00444A3A" w:rsidRDefault="00444A3A">
            <w:pPr>
              <w:pStyle w:val="TableParagraph"/>
              <w:rPr>
                <w:sz w:val="18"/>
              </w:rPr>
            </w:pPr>
          </w:p>
        </w:tc>
        <w:tc>
          <w:tcPr>
            <w:tcW w:w="943" w:type="dxa"/>
          </w:tcPr>
          <w:p w:rsidR="00444A3A" w:rsidRDefault="00444A3A">
            <w:pPr>
              <w:pStyle w:val="TableParagraph"/>
              <w:rPr>
                <w:sz w:val="18"/>
              </w:rPr>
            </w:pPr>
          </w:p>
        </w:tc>
        <w:tc>
          <w:tcPr>
            <w:tcW w:w="1168" w:type="dxa"/>
          </w:tcPr>
          <w:p w:rsidR="00444A3A" w:rsidRDefault="00444A3A">
            <w:pPr>
              <w:pStyle w:val="TableParagraph"/>
              <w:rPr>
                <w:sz w:val="18"/>
              </w:rPr>
            </w:pPr>
          </w:p>
        </w:tc>
      </w:tr>
      <w:tr w:rsidR="00444A3A">
        <w:trPr>
          <w:trHeight w:val="230"/>
        </w:trPr>
        <w:tc>
          <w:tcPr>
            <w:tcW w:w="1760" w:type="dxa"/>
          </w:tcPr>
          <w:p w:rsidR="00444A3A" w:rsidRDefault="00296D1B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Труд(технология)</w:t>
            </w:r>
          </w:p>
        </w:tc>
        <w:tc>
          <w:tcPr>
            <w:tcW w:w="589" w:type="dxa"/>
          </w:tcPr>
          <w:p w:rsidR="00444A3A" w:rsidRDefault="00296D1B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60" w:type="dxa"/>
          </w:tcPr>
          <w:p w:rsidR="00444A3A" w:rsidRDefault="00296D1B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ПР/Т</w:t>
            </w:r>
          </w:p>
        </w:tc>
        <w:tc>
          <w:tcPr>
            <w:tcW w:w="621" w:type="dxa"/>
          </w:tcPr>
          <w:p w:rsidR="00444A3A" w:rsidRDefault="00296D1B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75" w:type="dxa"/>
          </w:tcPr>
          <w:p w:rsidR="00444A3A" w:rsidRDefault="00296D1B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ПР/Т</w:t>
            </w:r>
          </w:p>
        </w:tc>
        <w:tc>
          <w:tcPr>
            <w:tcW w:w="596" w:type="dxa"/>
          </w:tcPr>
          <w:p w:rsidR="00444A3A" w:rsidRDefault="00296D1B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right="159"/>
              <w:jc w:val="right"/>
              <w:rPr>
                <w:sz w:val="20"/>
              </w:rPr>
            </w:pPr>
            <w:r>
              <w:rPr>
                <w:sz w:val="20"/>
              </w:rPr>
              <w:t>ПР/Т</w:t>
            </w:r>
          </w:p>
        </w:tc>
        <w:tc>
          <w:tcPr>
            <w:tcW w:w="592" w:type="dxa"/>
          </w:tcPr>
          <w:p w:rsidR="00444A3A" w:rsidRDefault="00296D1B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73" w:type="dxa"/>
          </w:tcPr>
          <w:p w:rsidR="00444A3A" w:rsidRDefault="00296D1B">
            <w:pPr>
              <w:pStyle w:val="TableParagraph"/>
              <w:spacing w:line="210" w:lineRule="exact"/>
              <w:ind w:right="161"/>
              <w:jc w:val="right"/>
              <w:rPr>
                <w:sz w:val="20"/>
              </w:rPr>
            </w:pPr>
            <w:r>
              <w:rPr>
                <w:sz w:val="20"/>
              </w:rPr>
              <w:t>ПР/Т</w:t>
            </w:r>
          </w:p>
        </w:tc>
        <w:tc>
          <w:tcPr>
            <w:tcW w:w="943" w:type="dxa"/>
          </w:tcPr>
          <w:p w:rsidR="00444A3A" w:rsidRDefault="00296D1B">
            <w:pPr>
              <w:pStyle w:val="TableParagraph"/>
              <w:spacing w:line="210" w:lineRule="exact"/>
              <w:ind w:right="137"/>
              <w:jc w:val="right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296D1B">
            <w:pPr>
              <w:pStyle w:val="TableParagraph"/>
              <w:spacing w:line="210" w:lineRule="exact"/>
              <w:ind w:right="164"/>
              <w:jc w:val="right"/>
              <w:rPr>
                <w:sz w:val="20"/>
              </w:rPr>
            </w:pPr>
            <w:r>
              <w:rPr>
                <w:sz w:val="20"/>
              </w:rPr>
              <w:t>ПР/Т</w:t>
            </w:r>
          </w:p>
        </w:tc>
      </w:tr>
      <w:tr w:rsidR="00444A3A">
        <w:trPr>
          <w:trHeight w:val="690"/>
        </w:trPr>
        <w:tc>
          <w:tcPr>
            <w:tcW w:w="1760" w:type="dxa"/>
          </w:tcPr>
          <w:p w:rsidR="00444A3A" w:rsidRDefault="00296D1B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Адаптивная</w:t>
            </w:r>
          </w:p>
          <w:p w:rsidR="00444A3A" w:rsidRDefault="00296D1B">
            <w:pPr>
              <w:pStyle w:val="TableParagraph"/>
              <w:spacing w:line="230" w:lineRule="atLeast"/>
              <w:ind w:left="110" w:right="651"/>
              <w:rPr>
                <w:sz w:val="20"/>
              </w:rPr>
            </w:pPr>
            <w:r>
              <w:rPr>
                <w:spacing w:val="-1"/>
                <w:sz w:val="20"/>
              </w:rPr>
              <w:t>физическая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</w:p>
        </w:tc>
        <w:tc>
          <w:tcPr>
            <w:tcW w:w="589" w:type="dxa"/>
          </w:tcPr>
          <w:p w:rsidR="00444A3A" w:rsidRDefault="00296D1B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60" w:type="dxa"/>
          </w:tcPr>
          <w:p w:rsidR="00444A3A" w:rsidRDefault="00444A3A">
            <w:pPr>
              <w:pStyle w:val="TableParagraph"/>
              <w:rPr>
                <w:sz w:val="20"/>
              </w:rPr>
            </w:pPr>
          </w:p>
        </w:tc>
        <w:tc>
          <w:tcPr>
            <w:tcW w:w="621" w:type="dxa"/>
          </w:tcPr>
          <w:p w:rsidR="00444A3A" w:rsidRDefault="00296D1B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75" w:type="dxa"/>
          </w:tcPr>
          <w:p w:rsidR="00444A3A" w:rsidRDefault="00444A3A">
            <w:pPr>
              <w:pStyle w:val="TableParagraph"/>
              <w:rPr>
                <w:sz w:val="20"/>
              </w:rPr>
            </w:pPr>
          </w:p>
        </w:tc>
        <w:tc>
          <w:tcPr>
            <w:tcW w:w="596" w:type="dxa"/>
          </w:tcPr>
          <w:p w:rsidR="00444A3A" w:rsidRDefault="00296D1B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444A3A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</w:tcPr>
          <w:p w:rsidR="00444A3A" w:rsidRDefault="00296D1B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73" w:type="dxa"/>
          </w:tcPr>
          <w:p w:rsidR="00444A3A" w:rsidRDefault="00444A3A">
            <w:pPr>
              <w:pStyle w:val="TableParagraph"/>
              <w:rPr>
                <w:sz w:val="20"/>
              </w:rPr>
            </w:pPr>
          </w:p>
        </w:tc>
        <w:tc>
          <w:tcPr>
            <w:tcW w:w="943" w:type="dxa"/>
          </w:tcPr>
          <w:p w:rsidR="00444A3A" w:rsidRDefault="00296D1B">
            <w:pPr>
              <w:pStyle w:val="TableParagraph"/>
              <w:spacing w:line="225" w:lineRule="exact"/>
              <w:ind w:right="137"/>
              <w:jc w:val="right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168" w:type="dxa"/>
          </w:tcPr>
          <w:p w:rsidR="00444A3A" w:rsidRDefault="00444A3A">
            <w:pPr>
              <w:pStyle w:val="TableParagraph"/>
              <w:rPr>
                <w:sz w:val="20"/>
              </w:rPr>
            </w:pPr>
          </w:p>
        </w:tc>
      </w:tr>
    </w:tbl>
    <w:p w:rsidR="00444A3A" w:rsidRDefault="00444A3A">
      <w:pPr>
        <w:pStyle w:val="a3"/>
        <w:spacing w:before="7"/>
        <w:jc w:val="left"/>
        <w:rPr>
          <w:b/>
          <w:sz w:val="11"/>
        </w:rPr>
      </w:pPr>
    </w:p>
    <w:p w:rsidR="00444A3A" w:rsidRDefault="00296D1B">
      <w:pPr>
        <w:spacing w:before="93"/>
        <w:ind w:left="788"/>
        <w:rPr>
          <w:sz w:val="20"/>
        </w:rPr>
      </w:pPr>
      <w:r>
        <w:rPr>
          <w:sz w:val="20"/>
        </w:rPr>
        <w:t>Условные</w:t>
      </w:r>
      <w:r>
        <w:rPr>
          <w:spacing w:val="-6"/>
          <w:sz w:val="20"/>
        </w:rPr>
        <w:t xml:space="preserve"> </w:t>
      </w:r>
      <w:r>
        <w:rPr>
          <w:sz w:val="20"/>
        </w:rPr>
        <w:t>обозначения:</w:t>
      </w:r>
    </w:p>
    <w:p w:rsidR="00444A3A" w:rsidRDefault="00296D1B">
      <w:pPr>
        <w:tabs>
          <w:tab w:val="left" w:pos="5333"/>
        </w:tabs>
        <w:ind w:left="788"/>
        <w:rPr>
          <w:sz w:val="20"/>
        </w:rPr>
      </w:pPr>
      <w:r>
        <w:rPr>
          <w:sz w:val="20"/>
        </w:rPr>
        <w:t>КР</w:t>
      </w:r>
      <w:r>
        <w:rPr>
          <w:spacing w:val="-2"/>
          <w:sz w:val="20"/>
        </w:rPr>
        <w:t xml:space="preserve"> </w:t>
      </w:r>
      <w:r>
        <w:rPr>
          <w:sz w:val="20"/>
        </w:rPr>
        <w:t>- контрольная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работа</w:t>
      </w:r>
      <w:r>
        <w:rPr>
          <w:sz w:val="20"/>
        </w:rPr>
        <w:tab/>
        <w:t>Д</w:t>
      </w:r>
      <w:r>
        <w:rPr>
          <w:spacing w:val="6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диктант</w:t>
      </w:r>
    </w:p>
    <w:p w:rsidR="00444A3A" w:rsidRDefault="00296D1B">
      <w:pPr>
        <w:tabs>
          <w:tab w:val="left" w:pos="5331"/>
        </w:tabs>
        <w:spacing w:before="1"/>
        <w:ind w:left="788" w:right="3121"/>
        <w:rPr>
          <w:sz w:val="20"/>
        </w:rPr>
      </w:pPr>
      <w:r>
        <w:rPr>
          <w:sz w:val="20"/>
        </w:rPr>
        <w:t>ДГ</w:t>
      </w:r>
      <w:r>
        <w:rPr>
          <w:spacing w:val="-2"/>
          <w:sz w:val="20"/>
        </w:rPr>
        <w:t xml:space="preserve"> </w:t>
      </w:r>
      <w:r>
        <w:rPr>
          <w:sz w:val="20"/>
        </w:rPr>
        <w:t>-</w:t>
      </w:r>
      <w:r>
        <w:rPr>
          <w:spacing w:val="-5"/>
          <w:sz w:val="20"/>
        </w:rPr>
        <w:t xml:space="preserve"> </w:t>
      </w:r>
      <w:r>
        <w:rPr>
          <w:sz w:val="20"/>
        </w:rPr>
        <w:t>диктант</w:t>
      </w:r>
      <w:r>
        <w:rPr>
          <w:spacing w:val="-2"/>
          <w:sz w:val="20"/>
        </w:rPr>
        <w:t xml:space="preserve"> </w:t>
      </w:r>
      <w:r>
        <w:rPr>
          <w:sz w:val="20"/>
        </w:rPr>
        <w:t>с</w:t>
      </w:r>
      <w:r>
        <w:rPr>
          <w:spacing w:val="-4"/>
          <w:sz w:val="20"/>
        </w:rPr>
        <w:t xml:space="preserve"> </w:t>
      </w:r>
      <w:r>
        <w:rPr>
          <w:sz w:val="20"/>
        </w:rPr>
        <w:t>грамматическим</w:t>
      </w:r>
      <w:r>
        <w:rPr>
          <w:spacing w:val="1"/>
          <w:sz w:val="20"/>
        </w:rPr>
        <w:t xml:space="preserve"> </w:t>
      </w:r>
      <w:r>
        <w:rPr>
          <w:sz w:val="20"/>
        </w:rPr>
        <w:t>заданием</w:t>
      </w:r>
      <w:r>
        <w:rPr>
          <w:sz w:val="20"/>
        </w:rPr>
        <w:tab/>
        <w:t>ДС</w:t>
      </w:r>
      <w:r>
        <w:rPr>
          <w:spacing w:val="-8"/>
          <w:sz w:val="20"/>
        </w:rPr>
        <w:t xml:space="preserve"> </w:t>
      </w:r>
      <w:r>
        <w:rPr>
          <w:sz w:val="20"/>
        </w:rPr>
        <w:t>-</w:t>
      </w:r>
      <w:r>
        <w:rPr>
          <w:spacing w:val="-4"/>
          <w:sz w:val="20"/>
        </w:rPr>
        <w:t xml:space="preserve"> </w:t>
      </w:r>
      <w:r>
        <w:rPr>
          <w:sz w:val="20"/>
        </w:rPr>
        <w:t>диалоговое</w:t>
      </w:r>
      <w:r>
        <w:rPr>
          <w:spacing w:val="-7"/>
          <w:sz w:val="20"/>
        </w:rPr>
        <w:t xml:space="preserve"> </w:t>
      </w:r>
      <w:r>
        <w:rPr>
          <w:sz w:val="20"/>
        </w:rPr>
        <w:t>собеседование</w:t>
      </w:r>
      <w:r>
        <w:rPr>
          <w:spacing w:val="-47"/>
          <w:sz w:val="20"/>
        </w:rPr>
        <w:t xml:space="preserve"> </w:t>
      </w:r>
      <w:r>
        <w:rPr>
          <w:sz w:val="20"/>
        </w:rPr>
        <w:t>ГО</w:t>
      </w:r>
      <w:r>
        <w:rPr>
          <w:spacing w:val="-2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годовая</w:t>
      </w:r>
      <w:r>
        <w:rPr>
          <w:spacing w:val="-1"/>
          <w:sz w:val="20"/>
        </w:rPr>
        <w:t xml:space="preserve"> </w:t>
      </w:r>
      <w:r>
        <w:rPr>
          <w:sz w:val="20"/>
        </w:rPr>
        <w:t>оценка</w:t>
      </w:r>
      <w:r>
        <w:rPr>
          <w:sz w:val="20"/>
        </w:rPr>
        <w:tab/>
        <w:t>Т-тестирование</w:t>
      </w:r>
    </w:p>
    <w:p w:rsidR="00444A3A" w:rsidRDefault="00296D1B">
      <w:pPr>
        <w:tabs>
          <w:tab w:val="left" w:pos="5350"/>
        </w:tabs>
        <w:spacing w:before="4" w:line="235" w:lineRule="auto"/>
        <w:ind w:left="788" w:right="3711"/>
        <w:rPr>
          <w:sz w:val="20"/>
        </w:rPr>
      </w:pPr>
      <w:r>
        <w:rPr>
          <w:sz w:val="20"/>
        </w:rPr>
        <w:t>КО</w:t>
      </w:r>
      <w:r>
        <w:rPr>
          <w:spacing w:val="-5"/>
          <w:sz w:val="20"/>
        </w:rPr>
        <w:t xml:space="preserve"> </w:t>
      </w:r>
      <w:r>
        <w:rPr>
          <w:sz w:val="20"/>
        </w:rPr>
        <w:t>-качественная</w:t>
      </w:r>
      <w:r>
        <w:rPr>
          <w:spacing w:val="-4"/>
          <w:sz w:val="20"/>
        </w:rPr>
        <w:t xml:space="preserve"> </w:t>
      </w:r>
      <w:r>
        <w:rPr>
          <w:sz w:val="20"/>
        </w:rPr>
        <w:t>оценка</w:t>
      </w:r>
      <w:r>
        <w:rPr>
          <w:spacing w:val="-1"/>
          <w:sz w:val="20"/>
        </w:rPr>
        <w:t xml:space="preserve"> </w:t>
      </w:r>
      <w:r>
        <w:rPr>
          <w:sz w:val="20"/>
        </w:rPr>
        <w:t>освоения</w:t>
      </w:r>
      <w:r>
        <w:rPr>
          <w:spacing w:val="-1"/>
          <w:sz w:val="20"/>
        </w:rPr>
        <w:t xml:space="preserve"> </w:t>
      </w:r>
      <w:r>
        <w:rPr>
          <w:sz w:val="20"/>
        </w:rPr>
        <w:t>учащимися</w:t>
      </w:r>
      <w:r>
        <w:rPr>
          <w:sz w:val="20"/>
        </w:rPr>
        <w:tab/>
      </w:r>
      <w:r>
        <w:rPr>
          <w:spacing w:val="-1"/>
          <w:sz w:val="20"/>
        </w:rPr>
        <w:t xml:space="preserve">ПР-практическая </w:t>
      </w:r>
      <w:r>
        <w:rPr>
          <w:sz w:val="20"/>
        </w:rPr>
        <w:t>работа</w:t>
      </w:r>
      <w:r>
        <w:rPr>
          <w:spacing w:val="-47"/>
          <w:sz w:val="20"/>
        </w:rPr>
        <w:t xml:space="preserve"> </w:t>
      </w:r>
      <w:r>
        <w:rPr>
          <w:sz w:val="20"/>
        </w:rPr>
        <w:t>РТ</w:t>
      </w:r>
      <w:r>
        <w:rPr>
          <w:spacing w:val="3"/>
          <w:sz w:val="20"/>
        </w:rPr>
        <w:t xml:space="preserve"> </w:t>
      </w:r>
      <w:r>
        <w:rPr>
          <w:sz w:val="20"/>
        </w:rPr>
        <w:t>–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работа</w:t>
      </w:r>
      <w:r>
        <w:rPr>
          <w:spacing w:val="4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текстом</w:t>
      </w:r>
    </w:p>
    <w:sectPr w:rsidR="00444A3A">
      <w:pgSz w:w="11900" w:h="16840"/>
      <w:pgMar w:top="840" w:right="30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3A1070"/>
    <w:multiLevelType w:val="hybridMultilevel"/>
    <w:tmpl w:val="9A0E7CF6"/>
    <w:lvl w:ilvl="0" w:tplc="66647DF8">
      <w:numFmt w:val="bullet"/>
      <w:lvlText w:val=""/>
      <w:lvlJc w:val="left"/>
      <w:pPr>
        <w:ind w:left="1821" w:hanging="361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20E0BBE2">
      <w:numFmt w:val="bullet"/>
      <w:lvlText w:val="•"/>
      <w:lvlJc w:val="left"/>
      <w:pPr>
        <w:ind w:left="2751" w:hanging="361"/>
      </w:pPr>
      <w:rPr>
        <w:rFonts w:hint="default"/>
        <w:lang w:val="ru-RU" w:eastAsia="en-US" w:bidi="ar-SA"/>
      </w:rPr>
    </w:lvl>
    <w:lvl w:ilvl="2" w:tplc="590469E8">
      <w:numFmt w:val="bullet"/>
      <w:lvlText w:val="•"/>
      <w:lvlJc w:val="left"/>
      <w:pPr>
        <w:ind w:left="3683" w:hanging="361"/>
      </w:pPr>
      <w:rPr>
        <w:rFonts w:hint="default"/>
        <w:lang w:val="ru-RU" w:eastAsia="en-US" w:bidi="ar-SA"/>
      </w:rPr>
    </w:lvl>
    <w:lvl w:ilvl="3" w:tplc="56A0D49C">
      <w:numFmt w:val="bullet"/>
      <w:lvlText w:val="•"/>
      <w:lvlJc w:val="left"/>
      <w:pPr>
        <w:ind w:left="4615" w:hanging="361"/>
      </w:pPr>
      <w:rPr>
        <w:rFonts w:hint="default"/>
        <w:lang w:val="ru-RU" w:eastAsia="en-US" w:bidi="ar-SA"/>
      </w:rPr>
    </w:lvl>
    <w:lvl w:ilvl="4" w:tplc="11703748">
      <w:numFmt w:val="bullet"/>
      <w:lvlText w:val="•"/>
      <w:lvlJc w:val="left"/>
      <w:pPr>
        <w:ind w:left="5547" w:hanging="361"/>
      </w:pPr>
      <w:rPr>
        <w:rFonts w:hint="default"/>
        <w:lang w:val="ru-RU" w:eastAsia="en-US" w:bidi="ar-SA"/>
      </w:rPr>
    </w:lvl>
    <w:lvl w:ilvl="5" w:tplc="31D640A4">
      <w:numFmt w:val="bullet"/>
      <w:lvlText w:val="•"/>
      <w:lvlJc w:val="left"/>
      <w:pPr>
        <w:ind w:left="6479" w:hanging="361"/>
      </w:pPr>
      <w:rPr>
        <w:rFonts w:hint="default"/>
        <w:lang w:val="ru-RU" w:eastAsia="en-US" w:bidi="ar-SA"/>
      </w:rPr>
    </w:lvl>
    <w:lvl w:ilvl="6" w:tplc="5C1870D6">
      <w:numFmt w:val="bullet"/>
      <w:lvlText w:val="•"/>
      <w:lvlJc w:val="left"/>
      <w:pPr>
        <w:ind w:left="7411" w:hanging="361"/>
      </w:pPr>
      <w:rPr>
        <w:rFonts w:hint="default"/>
        <w:lang w:val="ru-RU" w:eastAsia="en-US" w:bidi="ar-SA"/>
      </w:rPr>
    </w:lvl>
    <w:lvl w:ilvl="7" w:tplc="3AD21C6A">
      <w:numFmt w:val="bullet"/>
      <w:lvlText w:val="•"/>
      <w:lvlJc w:val="left"/>
      <w:pPr>
        <w:ind w:left="8343" w:hanging="361"/>
      </w:pPr>
      <w:rPr>
        <w:rFonts w:hint="default"/>
        <w:lang w:val="ru-RU" w:eastAsia="en-US" w:bidi="ar-SA"/>
      </w:rPr>
    </w:lvl>
    <w:lvl w:ilvl="8" w:tplc="5E4C059C">
      <w:numFmt w:val="bullet"/>
      <w:lvlText w:val="•"/>
      <w:lvlJc w:val="left"/>
      <w:pPr>
        <w:ind w:left="9275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45D428B4"/>
    <w:multiLevelType w:val="hybridMultilevel"/>
    <w:tmpl w:val="7B1A0312"/>
    <w:lvl w:ilvl="0" w:tplc="20A0205E">
      <w:numFmt w:val="bullet"/>
      <w:lvlText w:val=""/>
      <w:lvlJc w:val="left"/>
      <w:pPr>
        <w:ind w:left="894" w:hanging="428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1" w:tplc="3B7A4300">
      <w:numFmt w:val="bullet"/>
      <w:lvlText w:val=""/>
      <w:lvlJc w:val="left"/>
      <w:pPr>
        <w:ind w:left="1369" w:hanging="356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2" w:tplc="CAFCA6DE">
      <w:numFmt w:val="bullet"/>
      <w:lvlText w:val=""/>
      <w:lvlJc w:val="left"/>
      <w:pPr>
        <w:ind w:left="2551" w:hanging="754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3" w:tplc="156AE52C">
      <w:numFmt w:val="bullet"/>
      <w:lvlText w:val="•"/>
      <w:lvlJc w:val="left"/>
      <w:pPr>
        <w:ind w:left="3632" w:hanging="754"/>
      </w:pPr>
      <w:rPr>
        <w:rFonts w:hint="default"/>
        <w:lang w:val="ru-RU" w:eastAsia="en-US" w:bidi="ar-SA"/>
      </w:rPr>
    </w:lvl>
    <w:lvl w:ilvl="4" w:tplc="8A624754">
      <w:numFmt w:val="bullet"/>
      <w:lvlText w:val="•"/>
      <w:lvlJc w:val="left"/>
      <w:pPr>
        <w:ind w:left="4704" w:hanging="754"/>
      </w:pPr>
      <w:rPr>
        <w:rFonts w:hint="default"/>
        <w:lang w:val="ru-RU" w:eastAsia="en-US" w:bidi="ar-SA"/>
      </w:rPr>
    </w:lvl>
    <w:lvl w:ilvl="5" w:tplc="D5CCAC40">
      <w:numFmt w:val="bullet"/>
      <w:lvlText w:val="•"/>
      <w:lvlJc w:val="left"/>
      <w:pPr>
        <w:ind w:left="5777" w:hanging="754"/>
      </w:pPr>
      <w:rPr>
        <w:rFonts w:hint="default"/>
        <w:lang w:val="ru-RU" w:eastAsia="en-US" w:bidi="ar-SA"/>
      </w:rPr>
    </w:lvl>
    <w:lvl w:ilvl="6" w:tplc="9D380B8C">
      <w:numFmt w:val="bullet"/>
      <w:lvlText w:val="•"/>
      <w:lvlJc w:val="left"/>
      <w:pPr>
        <w:ind w:left="6849" w:hanging="754"/>
      </w:pPr>
      <w:rPr>
        <w:rFonts w:hint="default"/>
        <w:lang w:val="ru-RU" w:eastAsia="en-US" w:bidi="ar-SA"/>
      </w:rPr>
    </w:lvl>
    <w:lvl w:ilvl="7" w:tplc="79B46CB4">
      <w:numFmt w:val="bullet"/>
      <w:lvlText w:val="•"/>
      <w:lvlJc w:val="left"/>
      <w:pPr>
        <w:ind w:left="7922" w:hanging="754"/>
      </w:pPr>
      <w:rPr>
        <w:rFonts w:hint="default"/>
        <w:lang w:val="ru-RU" w:eastAsia="en-US" w:bidi="ar-SA"/>
      </w:rPr>
    </w:lvl>
    <w:lvl w:ilvl="8" w:tplc="D0A4D37A">
      <w:numFmt w:val="bullet"/>
      <w:lvlText w:val="•"/>
      <w:lvlJc w:val="left"/>
      <w:pPr>
        <w:ind w:left="8994" w:hanging="75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A3A"/>
    <w:rsid w:val="00296D1B"/>
    <w:rsid w:val="00444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5A7F4"/>
  <w15:docId w15:val="{A1DF48DF-06C0-467F-AD80-6318FC48B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83" w:right="1194"/>
      <w:jc w:val="center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836"/>
      <w:outlineLvl w:val="1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6"/>
      <w:szCs w:val="26"/>
    </w:rPr>
  </w:style>
  <w:style w:type="paragraph" w:styleId="a4">
    <w:name w:val="Title"/>
    <w:basedOn w:val="a"/>
    <w:uiPriority w:val="1"/>
    <w:qFormat/>
    <w:pPr>
      <w:spacing w:before="85" w:line="413" w:lineRule="exact"/>
      <w:ind w:left="1983" w:right="1189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894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1582</Words>
  <Characters>9019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2</cp:revision>
  <dcterms:created xsi:type="dcterms:W3CDTF">2024-11-26T16:06:00Z</dcterms:created>
  <dcterms:modified xsi:type="dcterms:W3CDTF">2024-11-26T16:06:00Z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2024-11-26T00:00:00Z</vt:filetime>
  </property>
</Properties>
</file>